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3E7C1" w14:textId="11B5B60D" w:rsidR="00B23B6B" w:rsidRPr="009D1A14" w:rsidRDefault="002745F6" w:rsidP="0087392F">
      <w:pPr>
        <w:rPr>
          <w:rFonts w:ascii="Calibri" w:hAnsi="Calibri" w:cs="Calibri"/>
          <w:b/>
          <w:sz w:val="28"/>
          <w:szCs w:val="28"/>
          <w:u w:val="single"/>
        </w:rPr>
      </w:pPr>
      <w:r>
        <w:rPr>
          <w:rFonts w:ascii="Calibri" w:hAnsi="Calibri" w:cs="Calibri"/>
          <w:b/>
          <w:sz w:val="28"/>
          <w:szCs w:val="28"/>
        </w:rPr>
        <w:drawing>
          <wp:inline distT="0" distB="0" distL="0" distR="0" wp14:anchorId="2CBCCD4C" wp14:editId="1C521FB3">
            <wp:extent cx="9174480" cy="6116320"/>
            <wp:effectExtent l="0" t="0" r="7620" b="0"/>
            <wp:docPr id="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50" t="4892" r="6013" b="54223"/>
                    <a:stretch/>
                  </pic:blipFill>
                  <pic:spPr bwMode="auto">
                    <a:xfrm>
                      <a:off x="0" y="0"/>
                      <a:ext cx="9174480" cy="611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FF63886" w14:textId="77777777" w:rsidR="0087392F" w:rsidRPr="00433E19" w:rsidRDefault="000E4D1F" w:rsidP="0087392F">
      <w:pPr>
        <w:rPr>
          <w:lang w:val="da-DK"/>
        </w:rPr>
      </w:pPr>
      <w:r w:rsidRPr="00433E19">
        <w:rPr>
          <w:rFonts w:ascii="Calibri" w:hAnsi="Calibri" w:cs="Calibri"/>
          <w:b/>
          <w:sz w:val="28"/>
          <w:szCs w:val="28"/>
          <w:u w:val="single"/>
          <w:lang w:val="da-DK"/>
        </w:rPr>
        <w:t xml:space="preserve">SYSTEM </w:t>
      </w:r>
      <w:r w:rsidR="0087392F" w:rsidRPr="00433E19">
        <w:rPr>
          <w:rFonts w:ascii="Calibri" w:hAnsi="Calibri" w:cs="Calibri"/>
          <w:b/>
          <w:sz w:val="28"/>
          <w:szCs w:val="28"/>
          <w:u w:val="single"/>
          <w:lang w:val="da-DK"/>
        </w:rPr>
        <w:t>0123-</w:t>
      </w:r>
      <w:r w:rsidR="00812F53" w:rsidRPr="00433E19">
        <w:rPr>
          <w:rFonts w:ascii="Calibri" w:hAnsi="Calibri" w:cs="Calibri"/>
          <w:b/>
          <w:sz w:val="28"/>
          <w:szCs w:val="28"/>
          <w:u w:val="single"/>
          <w:lang w:val="da-DK"/>
        </w:rPr>
        <w:t>LB21</w:t>
      </w:r>
    </w:p>
    <w:p w14:paraId="63E33A74" w14:textId="77777777" w:rsidR="00D62C26" w:rsidRPr="00433E19" w:rsidRDefault="00D62C26">
      <w:pPr>
        <w:rPr>
          <w:rFonts w:ascii="Calibri" w:hAnsi="Calibri" w:cs="Calibri"/>
          <w:sz w:val="28"/>
          <w:szCs w:val="28"/>
          <w:lang w:val="da-DK"/>
        </w:rPr>
        <w:sectPr w:rsidR="00D62C26" w:rsidRPr="00433E19" w:rsidSect="00F04CD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6840" w:h="23814" w:code="8"/>
          <w:pgMar w:top="851" w:right="851" w:bottom="261" w:left="1418" w:header="0" w:footer="516" w:gutter="0"/>
          <w:paperSrc w:first="1" w:other="1"/>
          <w:cols w:space="720"/>
        </w:sectPr>
      </w:pPr>
    </w:p>
    <w:p w14:paraId="1F4662D0" w14:textId="77777777" w:rsidR="00253E4F" w:rsidRPr="00433E19" w:rsidRDefault="00253E4F">
      <w:pPr>
        <w:tabs>
          <w:tab w:val="left" w:pos="851"/>
          <w:tab w:val="left" w:pos="3119"/>
          <w:tab w:val="left" w:pos="3969"/>
          <w:tab w:val="left" w:pos="6237"/>
          <w:tab w:val="left" w:pos="14601"/>
        </w:tabs>
        <w:ind w:right="-7670"/>
        <w:rPr>
          <w:rFonts w:ascii="Calibri" w:hAnsi="Calibri" w:cs="Calibri"/>
          <w:sz w:val="28"/>
          <w:lang w:val="da-DK"/>
        </w:rPr>
      </w:pPr>
    </w:p>
    <w:p w14:paraId="56781833" w14:textId="77777777" w:rsidR="00EF51E3" w:rsidRPr="00433E19" w:rsidRDefault="00EF51E3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da-DK"/>
        </w:rPr>
        <w:sectPr w:rsidR="00EF51E3" w:rsidRPr="00433E19" w:rsidSect="00C90A32">
          <w:headerReference w:type="even" r:id="rId15"/>
          <w:headerReference w:type="default" r:id="rId16"/>
          <w:headerReference w:type="first" r:id="rId17"/>
          <w:type w:val="continuous"/>
          <w:pgSz w:w="16840" w:h="23814" w:code="8"/>
          <w:pgMar w:top="563" w:right="851" w:bottom="567" w:left="1418" w:header="0" w:footer="516" w:gutter="0"/>
          <w:paperSrc w:first="2" w:other="2"/>
          <w:cols w:num="2" w:space="720"/>
        </w:sectPr>
      </w:pPr>
    </w:p>
    <w:p w14:paraId="6A4983E7" w14:textId="43F22185" w:rsidR="00463937" w:rsidRPr="00433E19" w:rsidRDefault="009E37AA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da-DK"/>
        </w:rPr>
      </w:pPr>
      <w:r w:rsidRPr="00433E19">
        <w:rPr>
          <w:rFonts w:ascii="Calibri" w:eastAsia="MS Mincho" w:hAnsi="Calibri" w:cs="Calibri"/>
          <w:sz w:val="22"/>
          <w:szCs w:val="22"/>
          <w:lang w:val="da-DK"/>
        </w:rPr>
        <w:t>Placering:</w:t>
      </w:r>
      <w:r w:rsidR="004B7087" w:rsidRPr="00433E19">
        <w:rPr>
          <w:rFonts w:ascii="Calibri" w:eastAsia="MS Mincho" w:hAnsi="Calibri" w:cs="Calibri"/>
          <w:sz w:val="22"/>
          <w:szCs w:val="22"/>
          <w:lang w:val="da-DK"/>
        </w:rPr>
        <w:tab/>
      </w:r>
      <w:r w:rsidR="00812F53" w:rsidRPr="00433E19">
        <w:rPr>
          <w:rFonts w:ascii="Calibri" w:eastAsia="MS Mincho" w:hAnsi="Calibri" w:cs="Calibri"/>
          <w:sz w:val="22"/>
          <w:szCs w:val="22"/>
          <w:lang w:val="da-DK"/>
        </w:rPr>
        <w:t>LB21</w:t>
      </w:r>
      <w:r w:rsidR="00DB3BD5" w:rsidRPr="00433E19">
        <w:rPr>
          <w:rFonts w:ascii="Calibri" w:eastAsia="MS Mincho" w:hAnsi="Calibri" w:cs="Calibri"/>
          <w:sz w:val="22"/>
          <w:szCs w:val="22"/>
          <w:lang w:val="da-DK"/>
        </w:rPr>
        <w:t>-GN3</w:t>
      </w:r>
      <w:r w:rsidR="00620170" w:rsidRPr="00433E19">
        <w:rPr>
          <w:rFonts w:ascii="Calibri" w:eastAsia="MS Mincho" w:hAnsi="Calibri" w:cs="Calibri"/>
          <w:sz w:val="22"/>
          <w:szCs w:val="22"/>
          <w:lang w:val="da-DK"/>
        </w:rPr>
        <w:t>1</w:t>
      </w:r>
      <w:r w:rsidR="00A70887" w:rsidRPr="00433E19">
        <w:rPr>
          <w:rFonts w:ascii="Calibri" w:eastAsia="MS Mincho" w:hAnsi="Calibri" w:cs="Calibri"/>
          <w:sz w:val="22"/>
          <w:szCs w:val="22"/>
          <w:lang w:val="da-DK"/>
        </w:rPr>
        <w:t>,-32</w:t>
      </w:r>
      <w:r w:rsidR="00A2405D" w:rsidRPr="00433E19">
        <w:rPr>
          <w:rFonts w:ascii="Calibri" w:eastAsia="MS Mincho" w:hAnsi="Calibri" w:cs="Calibri"/>
          <w:sz w:val="22"/>
          <w:szCs w:val="22"/>
          <w:lang w:val="da-DK"/>
        </w:rPr>
        <w:tab/>
      </w:r>
      <w:r w:rsidR="00DB3BD5" w:rsidRPr="00433E19">
        <w:rPr>
          <w:rFonts w:ascii="Calibri" w:eastAsia="MS Mincho" w:hAnsi="Calibri" w:cs="Calibri"/>
          <w:sz w:val="22"/>
          <w:szCs w:val="22"/>
          <w:lang w:val="da-DK"/>
        </w:rPr>
        <w:t>Bxxx</w:t>
      </w:r>
      <w:r w:rsidR="00A2405D" w:rsidRPr="00433E19">
        <w:rPr>
          <w:rFonts w:ascii="Calibri" w:eastAsia="MS Mincho" w:hAnsi="Calibri" w:cs="Calibri"/>
          <w:sz w:val="22"/>
          <w:szCs w:val="22"/>
          <w:lang w:val="da-DK"/>
        </w:rPr>
        <w:t xml:space="preserve"> </w:t>
      </w:r>
      <w:r w:rsidR="00DB3BD5" w:rsidRPr="00433E19">
        <w:rPr>
          <w:rFonts w:ascii="Calibri" w:eastAsia="MS Mincho" w:hAnsi="Calibri" w:cs="Calibri"/>
          <w:sz w:val="22"/>
          <w:szCs w:val="22"/>
          <w:lang w:val="da-DK"/>
        </w:rPr>
        <w:t>Gymnastiksal</w:t>
      </w:r>
      <w:r w:rsidR="00A2405D" w:rsidRPr="00433E19">
        <w:rPr>
          <w:rFonts w:ascii="Calibri" w:eastAsia="MS Mincho" w:hAnsi="Calibri" w:cs="Calibri"/>
          <w:sz w:val="22"/>
          <w:szCs w:val="22"/>
          <w:lang w:val="da-DK"/>
        </w:rPr>
        <w:t xml:space="preserve">, </w:t>
      </w:r>
      <w:r w:rsidR="002E0CAE" w:rsidRPr="00433E19">
        <w:rPr>
          <w:rFonts w:ascii="Calibri" w:eastAsia="MS Mincho" w:hAnsi="Calibri" w:cs="Calibri"/>
          <w:sz w:val="22"/>
          <w:szCs w:val="22"/>
          <w:lang w:val="da-DK"/>
        </w:rPr>
        <w:t>Bxxx</w:t>
      </w:r>
      <w:r w:rsidR="00A2405D" w:rsidRPr="00433E19">
        <w:rPr>
          <w:rFonts w:ascii="Calibri" w:eastAsia="MS Mincho" w:hAnsi="Calibri" w:cs="Calibri"/>
          <w:sz w:val="22"/>
          <w:szCs w:val="22"/>
          <w:lang w:val="da-DK"/>
        </w:rPr>
        <w:t>.</w:t>
      </w:r>
    </w:p>
    <w:p w14:paraId="2156138E" w14:textId="77777777" w:rsidR="00DB1F15" w:rsidRPr="00433E19" w:rsidRDefault="00B72ACC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da-DK"/>
        </w:rPr>
      </w:pPr>
      <w:r w:rsidRPr="00433E19">
        <w:rPr>
          <w:rFonts w:ascii="Calibri" w:eastAsia="MS Mincho" w:hAnsi="Calibri" w:cs="Calibri"/>
          <w:sz w:val="22"/>
          <w:szCs w:val="22"/>
          <w:lang w:val="da-DK"/>
        </w:rPr>
        <w:tab/>
      </w:r>
      <w:r w:rsidR="00812F53" w:rsidRPr="00433E19">
        <w:rPr>
          <w:rFonts w:ascii="Calibri" w:eastAsia="MS Mincho" w:hAnsi="Calibri" w:cs="Calibri"/>
          <w:sz w:val="22"/>
          <w:szCs w:val="22"/>
          <w:lang w:val="da-DK"/>
        </w:rPr>
        <w:t>LB21</w:t>
      </w:r>
      <w:r w:rsidR="002E0CAE" w:rsidRPr="00433E19">
        <w:rPr>
          <w:rFonts w:ascii="Calibri" w:eastAsia="MS Mincho" w:hAnsi="Calibri" w:cs="Calibri"/>
          <w:sz w:val="22"/>
          <w:szCs w:val="22"/>
          <w:lang w:val="da-DK"/>
        </w:rPr>
        <w:t>-GM31,-32</w:t>
      </w:r>
      <w:r w:rsidR="00E07938" w:rsidRPr="00433E19">
        <w:rPr>
          <w:rFonts w:ascii="Calibri" w:eastAsia="MS Mincho" w:hAnsi="Calibri" w:cs="Calibri"/>
          <w:sz w:val="22"/>
          <w:szCs w:val="22"/>
          <w:lang w:val="da-DK"/>
        </w:rPr>
        <w:tab/>
      </w:r>
      <w:r w:rsidR="00DB3BD5" w:rsidRPr="00433E19">
        <w:rPr>
          <w:rFonts w:ascii="Calibri" w:eastAsia="MS Mincho" w:hAnsi="Calibri" w:cs="Calibri"/>
          <w:sz w:val="22"/>
          <w:szCs w:val="22"/>
          <w:lang w:val="da-DK"/>
        </w:rPr>
        <w:t>Bxxx</w:t>
      </w:r>
      <w:r w:rsidR="00A2405D" w:rsidRPr="00433E19">
        <w:rPr>
          <w:rFonts w:ascii="Calibri" w:eastAsia="MS Mincho" w:hAnsi="Calibri" w:cs="Calibri"/>
          <w:sz w:val="22"/>
          <w:szCs w:val="22"/>
          <w:lang w:val="da-DK"/>
        </w:rPr>
        <w:t xml:space="preserve"> </w:t>
      </w:r>
      <w:r w:rsidR="002E0CAE" w:rsidRPr="00433E19">
        <w:rPr>
          <w:rFonts w:ascii="Calibri" w:eastAsia="MS Mincho" w:hAnsi="Calibri" w:cs="Calibri"/>
          <w:sz w:val="22"/>
          <w:szCs w:val="22"/>
          <w:lang w:val="da-DK"/>
        </w:rPr>
        <w:t>Duschrum</w:t>
      </w:r>
      <w:r w:rsidR="00A2405D" w:rsidRPr="00433E19">
        <w:rPr>
          <w:rFonts w:ascii="Calibri" w:eastAsia="MS Mincho" w:hAnsi="Calibri" w:cs="Calibri"/>
          <w:sz w:val="22"/>
          <w:szCs w:val="22"/>
          <w:lang w:val="da-DK"/>
        </w:rPr>
        <w:t xml:space="preserve">, </w:t>
      </w:r>
      <w:r w:rsidR="00DB3BD5" w:rsidRPr="00433E19">
        <w:rPr>
          <w:rFonts w:ascii="Calibri" w:eastAsia="MS Mincho" w:hAnsi="Calibri" w:cs="Calibri"/>
          <w:sz w:val="22"/>
          <w:szCs w:val="22"/>
          <w:lang w:val="da-DK"/>
        </w:rPr>
        <w:t>B</w:t>
      </w:r>
      <w:r w:rsidR="002E0CAE" w:rsidRPr="00433E19">
        <w:rPr>
          <w:rFonts w:ascii="Calibri" w:eastAsia="MS Mincho" w:hAnsi="Calibri" w:cs="Calibri"/>
          <w:sz w:val="22"/>
          <w:szCs w:val="22"/>
          <w:lang w:val="da-DK"/>
        </w:rPr>
        <w:t>xxx och Bxxx</w:t>
      </w:r>
      <w:r w:rsidR="00A2405D" w:rsidRPr="00433E19">
        <w:rPr>
          <w:rFonts w:ascii="Calibri" w:eastAsia="MS Mincho" w:hAnsi="Calibri" w:cs="Calibri"/>
          <w:sz w:val="22"/>
          <w:szCs w:val="22"/>
          <w:lang w:val="da-DK"/>
        </w:rPr>
        <w:t>.</w:t>
      </w:r>
    </w:p>
    <w:p w14:paraId="7E38F1DE" w14:textId="77777777" w:rsidR="002E0CAE" w:rsidRPr="00433E19" w:rsidRDefault="00DB1F15" w:rsidP="002E0CAE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da-DK"/>
        </w:rPr>
      </w:pPr>
      <w:r w:rsidRPr="00433E19">
        <w:rPr>
          <w:rFonts w:ascii="Calibri" w:eastAsia="MS Mincho" w:hAnsi="Calibri" w:cs="Calibri"/>
          <w:sz w:val="22"/>
          <w:szCs w:val="22"/>
          <w:lang w:val="da-DK"/>
        </w:rPr>
        <w:tab/>
      </w:r>
      <w:r w:rsidR="002E0CAE" w:rsidRPr="00433E19">
        <w:rPr>
          <w:rFonts w:ascii="Calibri" w:eastAsia="MS Mincho" w:hAnsi="Calibri" w:cs="Calibri"/>
          <w:sz w:val="22"/>
          <w:szCs w:val="22"/>
          <w:lang w:val="da-DK"/>
        </w:rPr>
        <w:t>LB21-ST41,-42</w:t>
      </w:r>
      <w:r w:rsidR="002E0CAE" w:rsidRPr="00433E19">
        <w:rPr>
          <w:rFonts w:ascii="Calibri" w:eastAsia="MS Mincho" w:hAnsi="Calibri" w:cs="Calibri"/>
          <w:sz w:val="22"/>
          <w:szCs w:val="22"/>
          <w:lang w:val="da-DK"/>
        </w:rPr>
        <w:tab/>
        <w:t>Bxxx Fläktrum, Bxxx.</w:t>
      </w:r>
    </w:p>
    <w:p w14:paraId="69A3D632" w14:textId="77777777" w:rsidR="000441E9" w:rsidRPr="00433E19" w:rsidRDefault="002E0CAE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da-DK"/>
        </w:rPr>
      </w:pPr>
      <w:r w:rsidRPr="00433E19">
        <w:rPr>
          <w:rFonts w:ascii="Calibri" w:eastAsia="MS Mincho" w:hAnsi="Calibri" w:cs="Calibri"/>
          <w:sz w:val="22"/>
          <w:szCs w:val="22"/>
          <w:lang w:val="da-DK"/>
        </w:rPr>
        <w:tab/>
      </w:r>
      <w:r w:rsidR="00812F53" w:rsidRPr="00433E19">
        <w:rPr>
          <w:rFonts w:ascii="Calibri" w:eastAsia="MS Mincho" w:hAnsi="Calibri" w:cs="Calibri"/>
          <w:sz w:val="22"/>
          <w:szCs w:val="22"/>
          <w:lang w:val="da-DK"/>
        </w:rPr>
        <w:t>LB21</w:t>
      </w:r>
      <w:r w:rsidR="00463937" w:rsidRPr="00433E19">
        <w:rPr>
          <w:rFonts w:ascii="Calibri" w:eastAsia="MS Mincho" w:hAnsi="Calibri" w:cs="Calibri"/>
          <w:sz w:val="22"/>
          <w:szCs w:val="22"/>
          <w:lang w:val="da-DK"/>
        </w:rPr>
        <w:tab/>
      </w:r>
      <w:r w:rsidR="00DB3BD5" w:rsidRPr="00433E19">
        <w:rPr>
          <w:rFonts w:ascii="Calibri" w:eastAsia="MS Mincho" w:hAnsi="Calibri" w:cs="Calibri"/>
          <w:sz w:val="22"/>
          <w:szCs w:val="22"/>
          <w:lang w:val="da-DK"/>
        </w:rPr>
        <w:t>Bxxx</w:t>
      </w:r>
      <w:r w:rsidR="00DB1F15" w:rsidRPr="00433E19">
        <w:rPr>
          <w:rFonts w:ascii="Calibri" w:eastAsia="MS Mincho" w:hAnsi="Calibri" w:cs="Calibri"/>
          <w:sz w:val="22"/>
          <w:szCs w:val="22"/>
          <w:lang w:val="da-DK"/>
        </w:rPr>
        <w:t xml:space="preserve"> </w:t>
      </w:r>
      <w:r w:rsidR="00A45A0F" w:rsidRPr="00433E19">
        <w:rPr>
          <w:rFonts w:ascii="Calibri" w:eastAsia="MS Mincho" w:hAnsi="Calibri" w:cs="Calibri"/>
          <w:sz w:val="22"/>
          <w:szCs w:val="22"/>
          <w:lang w:val="da-DK"/>
        </w:rPr>
        <w:t>F</w:t>
      </w:r>
      <w:r w:rsidR="00881B52" w:rsidRPr="00433E19">
        <w:rPr>
          <w:rFonts w:ascii="Calibri" w:eastAsia="MS Mincho" w:hAnsi="Calibri" w:cs="Calibri"/>
          <w:sz w:val="22"/>
          <w:szCs w:val="22"/>
          <w:lang w:val="da-DK"/>
        </w:rPr>
        <w:t>läktrum</w:t>
      </w:r>
      <w:r w:rsidR="004B7087" w:rsidRPr="00433E19">
        <w:rPr>
          <w:rFonts w:ascii="Calibri" w:eastAsia="MS Mincho" w:hAnsi="Calibri" w:cs="Calibri"/>
          <w:sz w:val="22"/>
          <w:szCs w:val="22"/>
          <w:lang w:val="da-DK"/>
        </w:rPr>
        <w:t>,</w:t>
      </w:r>
      <w:r w:rsidR="00B71A3F" w:rsidRPr="00433E19">
        <w:rPr>
          <w:rFonts w:ascii="Calibri" w:eastAsia="MS Mincho" w:hAnsi="Calibri" w:cs="Calibri"/>
          <w:sz w:val="22"/>
          <w:szCs w:val="22"/>
          <w:lang w:val="da-DK"/>
        </w:rPr>
        <w:t xml:space="preserve"> </w:t>
      </w:r>
      <w:r w:rsidRPr="00433E19">
        <w:rPr>
          <w:rFonts w:ascii="Calibri" w:eastAsia="MS Mincho" w:hAnsi="Calibri" w:cs="Calibri"/>
          <w:sz w:val="22"/>
          <w:szCs w:val="22"/>
          <w:lang w:val="da-DK"/>
        </w:rPr>
        <w:t>Bxxx.</w:t>
      </w:r>
    </w:p>
    <w:p w14:paraId="4D5D2271" w14:textId="328DF4E7" w:rsidR="00DB1F15" w:rsidRPr="00433E19" w:rsidRDefault="00DB1F15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da-DK"/>
        </w:rPr>
      </w:pPr>
      <w:r w:rsidRPr="00433E19">
        <w:rPr>
          <w:rFonts w:ascii="Calibri" w:eastAsia="MS Mincho" w:hAnsi="Calibri" w:cs="Calibri"/>
          <w:sz w:val="22"/>
          <w:szCs w:val="22"/>
          <w:lang w:val="da-DK"/>
        </w:rPr>
        <w:tab/>
      </w:r>
      <w:r w:rsidR="00884B01" w:rsidRPr="00433E19">
        <w:rPr>
          <w:rFonts w:ascii="Calibri" w:eastAsia="MS Mincho" w:hAnsi="Calibri" w:cs="Calibri"/>
          <w:sz w:val="22"/>
          <w:szCs w:val="22"/>
          <w:lang w:val="da-DK"/>
        </w:rPr>
        <w:t>AS_Bxxx</w:t>
      </w:r>
      <w:r w:rsidR="00E07938" w:rsidRPr="00433E19">
        <w:rPr>
          <w:rFonts w:ascii="Calibri" w:eastAsia="MS Mincho" w:hAnsi="Calibri" w:cs="Calibri"/>
          <w:sz w:val="22"/>
          <w:szCs w:val="22"/>
          <w:lang w:val="da-DK"/>
        </w:rPr>
        <w:tab/>
      </w:r>
      <w:r w:rsidR="00DB3BD5" w:rsidRPr="00433E19">
        <w:rPr>
          <w:rFonts w:ascii="Calibri" w:eastAsia="MS Mincho" w:hAnsi="Calibri" w:cs="Calibri"/>
          <w:sz w:val="22"/>
          <w:szCs w:val="22"/>
          <w:lang w:val="da-DK"/>
        </w:rPr>
        <w:t>Bxxx</w:t>
      </w:r>
      <w:r w:rsidR="00A2405D" w:rsidRPr="00433E19">
        <w:rPr>
          <w:rFonts w:ascii="Calibri" w:eastAsia="MS Mincho" w:hAnsi="Calibri" w:cs="Calibri"/>
          <w:sz w:val="22"/>
          <w:szCs w:val="22"/>
          <w:lang w:val="da-DK"/>
        </w:rPr>
        <w:t xml:space="preserve"> Fläktrum, </w:t>
      </w:r>
      <w:r w:rsidR="002E0CAE" w:rsidRPr="00433E19">
        <w:rPr>
          <w:rFonts w:ascii="Calibri" w:eastAsia="MS Mincho" w:hAnsi="Calibri" w:cs="Calibri"/>
          <w:sz w:val="22"/>
          <w:szCs w:val="22"/>
          <w:lang w:val="da-DK"/>
        </w:rPr>
        <w:t>Bxxx.</w:t>
      </w:r>
    </w:p>
    <w:p w14:paraId="08FF2092" w14:textId="77777777" w:rsidR="00541D5C" w:rsidRPr="00433E19" w:rsidRDefault="00E07938" w:rsidP="002E0CAE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da-DK"/>
        </w:rPr>
      </w:pPr>
      <w:r w:rsidRPr="00433E19">
        <w:rPr>
          <w:rFonts w:ascii="Calibri" w:eastAsia="MS Mincho" w:hAnsi="Calibri" w:cs="Calibri"/>
          <w:sz w:val="22"/>
          <w:szCs w:val="22"/>
          <w:lang w:val="da-DK"/>
        </w:rPr>
        <w:tab/>
      </w:r>
    </w:p>
    <w:p w14:paraId="3E913A82" w14:textId="77777777" w:rsidR="007C1DAC" w:rsidRPr="009D1A14" w:rsidRDefault="00541D5C" w:rsidP="00A2405D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  <w:r w:rsidRPr="009D1A14">
        <w:rPr>
          <w:rFonts w:ascii="Calibri" w:hAnsi="Calibri" w:cs="Calibri"/>
          <w:sz w:val="22"/>
          <w:szCs w:val="22"/>
        </w:rPr>
        <w:t>Betjänar:</w:t>
      </w:r>
      <w:r w:rsidRPr="009D1A14">
        <w:rPr>
          <w:rFonts w:ascii="Calibri" w:hAnsi="Calibri" w:cs="Calibri"/>
          <w:sz w:val="22"/>
          <w:szCs w:val="22"/>
        </w:rPr>
        <w:tab/>
      </w:r>
      <w:r w:rsidR="00CD1BDD" w:rsidRPr="009D1A14">
        <w:rPr>
          <w:rFonts w:ascii="Calibri" w:hAnsi="Calibri" w:cs="Calibri"/>
          <w:sz w:val="22"/>
          <w:szCs w:val="22"/>
        </w:rPr>
        <w:tab/>
      </w:r>
      <w:r w:rsidR="002E0CAE" w:rsidRPr="009D1A14">
        <w:rPr>
          <w:rFonts w:ascii="Calibri" w:hAnsi="Calibri" w:cs="Calibri"/>
          <w:sz w:val="22"/>
          <w:szCs w:val="22"/>
        </w:rPr>
        <w:t>Gymnastiksal, omklädningsrum och duschrum</w:t>
      </w:r>
      <w:r w:rsidR="00CD1BDD" w:rsidRPr="009D1A14">
        <w:rPr>
          <w:rFonts w:ascii="Calibri" w:eastAsia="MS Mincho" w:hAnsi="Calibri" w:cs="Calibri"/>
          <w:sz w:val="22"/>
          <w:szCs w:val="22"/>
        </w:rPr>
        <w:t>,</w:t>
      </w:r>
    </w:p>
    <w:p w14:paraId="647E7347" w14:textId="77777777" w:rsidR="00CD1BDD" w:rsidRPr="00433E19" w:rsidRDefault="00CD1BDD" w:rsidP="006B5004">
      <w:pPr>
        <w:pStyle w:val="Header"/>
        <w:tabs>
          <w:tab w:val="clear" w:pos="4536"/>
          <w:tab w:val="clear" w:pos="9072"/>
          <w:tab w:val="left" w:pos="1276"/>
          <w:tab w:val="left" w:pos="1418"/>
          <w:tab w:val="left" w:pos="3119"/>
          <w:tab w:val="left" w:pos="3686"/>
          <w:tab w:val="left" w:pos="3969"/>
          <w:tab w:val="left" w:pos="6237"/>
          <w:tab w:val="left" w:pos="7088"/>
        </w:tabs>
        <w:rPr>
          <w:rFonts w:ascii="Calibri" w:hAnsi="Calibri" w:cs="Calibri"/>
          <w:sz w:val="22"/>
          <w:szCs w:val="22"/>
          <w:lang w:val="en-US"/>
        </w:rPr>
      </w:pPr>
      <w:r w:rsidRPr="009D1A14">
        <w:rPr>
          <w:rFonts w:ascii="Calibri" w:hAnsi="Calibri" w:cs="Calibri"/>
          <w:sz w:val="22"/>
          <w:szCs w:val="22"/>
        </w:rPr>
        <w:tab/>
      </w:r>
      <w:r w:rsidRPr="009D1A14">
        <w:rPr>
          <w:rFonts w:ascii="Calibri" w:hAnsi="Calibri" w:cs="Calibri"/>
          <w:sz w:val="22"/>
          <w:szCs w:val="22"/>
        </w:rPr>
        <w:tab/>
      </w:r>
      <w:r w:rsidR="00DB3BD5" w:rsidRPr="00433E19">
        <w:rPr>
          <w:rFonts w:ascii="Calibri" w:eastAsia="MS Mincho" w:hAnsi="Calibri" w:cs="Calibri"/>
          <w:sz w:val="22"/>
          <w:szCs w:val="22"/>
          <w:lang w:val="en-US"/>
        </w:rPr>
        <w:t>Hus B</w:t>
      </w:r>
      <w:r w:rsidRPr="00433E19">
        <w:rPr>
          <w:rFonts w:ascii="Calibri" w:eastAsia="MS Mincho" w:hAnsi="Calibri" w:cs="Calibri"/>
          <w:sz w:val="22"/>
          <w:szCs w:val="22"/>
          <w:lang w:val="en-US"/>
        </w:rPr>
        <w:t>.</w:t>
      </w:r>
    </w:p>
    <w:p w14:paraId="621953C4" w14:textId="1126791A" w:rsidR="00D62C26" w:rsidRPr="00433E19" w:rsidRDefault="00D56048" w:rsidP="002E0CAE">
      <w:pPr>
        <w:pStyle w:val="Header"/>
        <w:tabs>
          <w:tab w:val="clear" w:pos="4536"/>
          <w:tab w:val="clear" w:pos="9072"/>
          <w:tab w:val="left" w:pos="1418"/>
          <w:tab w:val="left" w:pos="1560"/>
          <w:tab w:val="left" w:pos="3119"/>
          <w:tab w:val="left" w:pos="3686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433E19">
        <w:rPr>
          <w:rFonts w:ascii="Calibri" w:hAnsi="Calibri" w:cs="Calibri"/>
          <w:sz w:val="22"/>
          <w:szCs w:val="22"/>
          <w:lang w:val="en-US"/>
        </w:rPr>
        <w:t>Apparatskåp:</w:t>
      </w:r>
      <w:r w:rsidR="00541D5C" w:rsidRPr="00433E19">
        <w:rPr>
          <w:rFonts w:ascii="Calibri" w:eastAsia="MS Mincho" w:hAnsi="Calibri" w:cs="Calibri"/>
          <w:sz w:val="22"/>
          <w:szCs w:val="22"/>
          <w:lang w:val="en-US"/>
        </w:rPr>
        <w:tab/>
      </w:r>
      <w:r w:rsidR="00884B01" w:rsidRPr="00433E19">
        <w:rPr>
          <w:rFonts w:ascii="Calibri" w:eastAsia="MS Mincho" w:hAnsi="Calibri" w:cs="Calibri"/>
          <w:sz w:val="22"/>
          <w:szCs w:val="22"/>
          <w:lang w:val="en-US"/>
        </w:rPr>
        <w:t>AS_Bxxx</w:t>
      </w:r>
    </w:p>
    <w:p w14:paraId="00AF7267" w14:textId="77777777" w:rsidR="00541D5C" w:rsidRPr="00433E19" w:rsidRDefault="002E0CAE" w:rsidP="002E0CAE">
      <w:pPr>
        <w:pStyle w:val="Header"/>
        <w:tabs>
          <w:tab w:val="clear" w:pos="4536"/>
          <w:tab w:val="clear" w:pos="9072"/>
          <w:tab w:val="left" w:pos="1418"/>
          <w:tab w:val="left" w:pos="1560"/>
          <w:tab w:val="left" w:pos="3119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433E19">
        <w:rPr>
          <w:rFonts w:ascii="Calibri" w:eastAsia="MS Mincho" w:hAnsi="Calibri" w:cs="Calibri"/>
          <w:sz w:val="22"/>
          <w:szCs w:val="22"/>
          <w:lang w:val="en-US"/>
        </w:rPr>
        <w:t>DUC/PLC:</w:t>
      </w:r>
      <w:r w:rsidRPr="00433E19">
        <w:rPr>
          <w:rFonts w:ascii="Calibri" w:eastAsia="MS Mincho" w:hAnsi="Calibri" w:cs="Calibri"/>
          <w:sz w:val="22"/>
          <w:szCs w:val="22"/>
          <w:lang w:val="en-US"/>
        </w:rPr>
        <w:tab/>
      </w:r>
      <w:r w:rsidR="00E07938" w:rsidRPr="00433E19">
        <w:rPr>
          <w:rFonts w:ascii="Calibri" w:eastAsia="MS Mincho" w:hAnsi="Calibri" w:cs="Calibri"/>
          <w:sz w:val="22"/>
          <w:szCs w:val="22"/>
          <w:lang w:val="en-US"/>
        </w:rPr>
        <w:t>0123</w:t>
      </w:r>
      <w:r w:rsidR="00DB3BD5" w:rsidRPr="00433E19">
        <w:rPr>
          <w:rFonts w:ascii="Calibri" w:eastAsia="MS Mincho" w:hAnsi="Calibri" w:cs="Calibri"/>
          <w:sz w:val="22"/>
          <w:szCs w:val="22"/>
          <w:lang w:val="en-US"/>
        </w:rPr>
        <w:t>Bxxx</w:t>
      </w:r>
      <w:r w:rsidR="00541D5C" w:rsidRPr="00433E19">
        <w:rPr>
          <w:rFonts w:ascii="Calibri" w:eastAsia="MS Mincho" w:hAnsi="Calibri" w:cs="Calibri"/>
          <w:sz w:val="22"/>
          <w:szCs w:val="22"/>
          <w:lang w:val="en-US"/>
        </w:rPr>
        <w:t>D</w:t>
      </w:r>
      <w:r w:rsidR="00E07938" w:rsidRPr="00433E19">
        <w:rPr>
          <w:rFonts w:ascii="Calibri" w:eastAsia="MS Mincho" w:hAnsi="Calibri" w:cs="Calibri"/>
          <w:sz w:val="22"/>
          <w:szCs w:val="22"/>
          <w:lang w:val="en-US"/>
        </w:rPr>
        <w:t>xxx</w:t>
      </w:r>
    </w:p>
    <w:p w14:paraId="65C497FB" w14:textId="77777777" w:rsidR="00756ECC" w:rsidRPr="00433E19" w:rsidRDefault="00756ECC" w:rsidP="00F37A60">
      <w:pPr>
        <w:rPr>
          <w:rFonts w:ascii="Calibri" w:eastAsia="MS Mincho" w:hAnsi="Calibri" w:cs="Calibri"/>
          <w:sz w:val="28"/>
          <w:szCs w:val="28"/>
          <w:lang w:val="en-US"/>
        </w:rPr>
      </w:pPr>
    </w:p>
    <w:p w14:paraId="42076BB9" w14:textId="77777777" w:rsidR="00C30122" w:rsidRPr="009D1A14" w:rsidRDefault="004E6E2F" w:rsidP="00F37A60">
      <w:pPr>
        <w:rPr>
          <w:rFonts w:ascii="Calibri" w:eastAsia="MS Mincho" w:hAnsi="Calibri" w:cs="Calibri"/>
          <w:b/>
          <w:szCs w:val="24"/>
          <w:u w:val="single"/>
        </w:rPr>
      </w:pPr>
      <w:r w:rsidRPr="009D1A14">
        <w:rPr>
          <w:rFonts w:ascii="Calibri" w:eastAsia="MS Mincho" w:hAnsi="Calibri" w:cs="Calibri"/>
          <w:b/>
          <w:szCs w:val="24"/>
          <w:u w:val="single"/>
        </w:rPr>
        <w:t>STYR</w:t>
      </w:r>
      <w:r w:rsidR="008A20EB" w:rsidRPr="009D1A14">
        <w:rPr>
          <w:rFonts w:ascii="Calibri" w:eastAsia="MS Mincho" w:hAnsi="Calibri" w:cs="Calibri"/>
          <w:b/>
          <w:szCs w:val="24"/>
          <w:u w:val="single"/>
        </w:rPr>
        <w:t>NING</w:t>
      </w:r>
    </w:p>
    <w:p w14:paraId="31BC80F5" w14:textId="77777777" w:rsidR="0087392F" w:rsidRPr="009D1A14" w:rsidRDefault="0087392F" w:rsidP="0087392F">
      <w:pPr>
        <w:rPr>
          <w:rFonts w:ascii="Calibri" w:eastAsia="MS Mincho" w:hAnsi="Calibri" w:cs="Calibri"/>
          <w:sz w:val="22"/>
          <w:szCs w:val="22"/>
        </w:rPr>
      </w:pPr>
      <w:r w:rsidRPr="009D1A14">
        <w:rPr>
          <w:rFonts w:ascii="Calibri" w:eastAsia="MS Mincho" w:hAnsi="Calibri" w:cs="Calibri"/>
          <w:sz w:val="22"/>
          <w:szCs w:val="22"/>
        </w:rPr>
        <w:t>Aggregat manövreras med serviceomkopplare</w:t>
      </w:r>
      <w:r w:rsidR="00671CA6" w:rsidRPr="009D1A14">
        <w:rPr>
          <w:rFonts w:ascii="Calibri" w:eastAsia="MS Mincho" w:hAnsi="Calibri" w:cs="Calibri"/>
          <w:sz w:val="22"/>
          <w:szCs w:val="22"/>
        </w:rPr>
        <w:t xml:space="preserve"> SO1</w:t>
      </w:r>
      <w:r w:rsidRPr="009D1A14">
        <w:rPr>
          <w:rFonts w:ascii="Calibri" w:eastAsia="MS Mincho" w:hAnsi="Calibri" w:cs="Calibri"/>
          <w:sz w:val="22"/>
          <w:szCs w:val="22"/>
        </w:rPr>
        <w:t xml:space="preserve"> placerad i</w:t>
      </w:r>
    </w:p>
    <w:p w14:paraId="27AC0E4C" w14:textId="77777777" w:rsidR="000E4D1F" w:rsidRPr="009D1A14" w:rsidRDefault="0087392F" w:rsidP="0087392F">
      <w:pPr>
        <w:rPr>
          <w:rFonts w:ascii="Calibri" w:eastAsia="MS Mincho" w:hAnsi="Calibri" w:cs="Calibri"/>
          <w:sz w:val="22"/>
          <w:szCs w:val="22"/>
        </w:rPr>
      </w:pPr>
      <w:r w:rsidRPr="009D1A14">
        <w:rPr>
          <w:rFonts w:ascii="Calibri" w:eastAsia="MS Mincho" w:hAnsi="Calibri" w:cs="Calibri"/>
          <w:sz w:val="22"/>
          <w:szCs w:val="22"/>
        </w:rPr>
        <w:t>apparatskåpsfront med lägena:</w:t>
      </w:r>
    </w:p>
    <w:p w14:paraId="0EAD448A" w14:textId="77777777" w:rsidR="0040795F" w:rsidRPr="009D1A14" w:rsidRDefault="0040795F" w:rsidP="0087392F">
      <w:pPr>
        <w:rPr>
          <w:rFonts w:ascii="Calibri" w:eastAsia="MS Mincho" w:hAnsi="Calibri" w:cs="Calibri"/>
          <w:sz w:val="22"/>
          <w:szCs w:val="22"/>
        </w:rPr>
      </w:pPr>
    </w:p>
    <w:p w14:paraId="282B2E30" w14:textId="757FF84A" w:rsidR="0087392F" w:rsidRPr="009D1A14" w:rsidRDefault="0087392F" w:rsidP="001C45AB">
      <w:pPr>
        <w:tabs>
          <w:tab w:val="left" w:pos="993"/>
          <w:tab w:val="left" w:pos="1418"/>
        </w:tabs>
        <w:ind w:left="284"/>
        <w:rPr>
          <w:rFonts w:ascii="Calibri" w:eastAsia="MS Mincho" w:hAnsi="Calibri" w:cs="Calibri"/>
          <w:sz w:val="22"/>
          <w:szCs w:val="22"/>
        </w:rPr>
      </w:pPr>
      <w:r w:rsidRPr="009D1A14">
        <w:rPr>
          <w:rFonts w:ascii="Calibri" w:eastAsia="MS Mincho" w:hAnsi="Calibri" w:cs="Calibri"/>
          <w:b/>
          <w:bCs/>
          <w:sz w:val="22"/>
          <w:szCs w:val="22"/>
        </w:rPr>
        <w:t xml:space="preserve">FRÅN </w:t>
      </w:r>
      <w:r w:rsidR="00C81CF6">
        <w:rPr>
          <w:rFonts w:ascii="Calibri" w:eastAsia="MS Mincho" w:hAnsi="Calibri" w:cs="Calibri"/>
          <w:b/>
          <w:bCs/>
          <w:sz w:val="22"/>
          <w:szCs w:val="22"/>
        </w:rPr>
        <w:tab/>
      </w:r>
      <w:r w:rsidRPr="009D1A14">
        <w:rPr>
          <w:rFonts w:ascii="Calibri" w:eastAsia="MS Mincho" w:hAnsi="Calibri" w:cs="Calibri"/>
          <w:sz w:val="22"/>
          <w:szCs w:val="22"/>
        </w:rPr>
        <w:t xml:space="preserve">= </w:t>
      </w:r>
      <w:r w:rsidR="00C81CF6">
        <w:rPr>
          <w:rFonts w:ascii="Calibri" w:eastAsia="MS Mincho" w:hAnsi="Calibri" w:cs="Calibri"/>
          <w:sz w:val="22"/>
          <w:szCs w:val="22"/>
        </w:rPr>
        <w:tab/>
      </w:r>
      <w:r w:rsidRPr="009D1A14">
        <w:rPr>
          <w:rFonts w:ascii="Calibri" w:eastAsia="MS Mincho" w:hAnsi="Calibri" w:cs="Calibri"/>
          <w:sz w:val="22"/>
          <w:szCs w:val="22"/>
        </w:rPr>
        <w:t>Aggregatet är avställt (återställning av larm).</w:t>
      </w:r>
    </w:p>
    <w:p w14:paraId="1B97A8ED" w14:textId="5484D7D9" w:rsidR="0087392F" w:rsidRDefault="0087392F" w:rsidP="001C45AB">
      <w:pPr>
        <w:tabs>
          <w:tab w:val="left" w:pos="993"/>
          <w:tab w:val="left" w:pos="1418"/>
        </w:tabs>
        <w:ind w:left="284"/>
        <w:rPr>
          <w:rFonts w:ascii="Calibri" w:eastAsia="MS Mincho" w:hAnsi="Calibri" w:cs="Calibri"/>
          <w:sz w:val="22"/>
          <w:szCs w:val="22"/>
        </w:rPr>
      </w:pPr>
      <w:r w:rsidRPr="009D1A14">
        <w:rPr>
          <w:rFonts w:ascii="Calibri" w:eastAsia="MS Mincho" w:hAnsi="Calibri" w:cs="Calibri"/>
          <w:b/>
          <w:bCs/>
          <w:sz w:val="22"/>
          <w:szCs w:val="22"/>
        </w:rPr>
        <w:t xml:space="preserve">AUT </w:t>
      </w:r>
      <w:r w:rsidR="001C45AB">
        <w:rPr>
          <w:rFonts w:ascii="Calibri" w:eastAsia="MS Mincho" w:hAnsi="Calibri" w:cs="Calibri"/>
          <w:b/>
          <w:bCs/>
          <w:sz w:val="22"/>
          <w:szCs w:val="22"/>
        </w:rPr>
        <w:tab/>
      </w:r>
      <w:r w:rsidRPr="009D1A14">
        <w:rPr>
          <w:rFonts w:ascii="Calibri" w:eastAsia="MS Mincho" w:hAnsi="Calibri" w:cs="Calibri"/>
          <w:sz w:val="22"/>
          <w:szCs w:val="22"/>
        </w:rPr>
        <w:t xml:space="preserve">= </w:t>
      </w:r>
      <w:r w:rsidR="001C45AB">
        <w:rPr>
          <w:rFonts w:ascii="Calibri" w:eastAsia="MS Mincho" w:hAnsi="Calibri" w:cs="Calibri"/>
          <w:sz w:val="22"/>
          <w:szCs w:val="22"/>
        </w:rPr>
        <w:tab/>
      </w:r>
      <w:r w:rsidRPr="009D1A14">
        <w:rPr>
          <w:rFonts w:ascii="Calibri" w:eastAsia="MS Mincho" w:hAnsi="Calibri" w:cs="Calibri"/>
          <w:sz w:val="22"/>
          <w:szCs w:val="22"/>
        </w:rPr>
        <w:t>Aggregatet styrs via automatik</w:t>
      </w:r>
      <w:r w:rsidR="00B71A3F" w:rsidRPr="009D1A14">
        <w:rPr>
          <w:rFonts w:ascii="Calibri" w:eastAsia="MS Mincho" w:hAnsi="Calibri" w:cs="Calibri"/>
          <w:sz w:val="22"/>
          <w:szCs w:val="22"/>
        </w:rPr>
        <w:t>.</w:t>
      </w:r>
    </w:p>
    <w:p w14:paraId="6B3D4824" w14:textId="0FF67DA4" w:rsidR="00EF51E3" w:rsidRPr="00EF51E3" w:rsidRDefault="00EF51E3" w:rsidP="001C45AB">
      <w:pPr>
        <w:tabs>
          <w:tab w:val="left" w:pos="993"/>
          <w:tab w:val="left" w:pos="1418"/>
        </w:tabs>
        <w:ind w:left="284"/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b/>
          <w:bCs/>
          <w:sz w:val="22"/>
          <w:szCs w:val="22"/>
        </w:rPr>
        <w:t xml:space="preserve">TILL </w:t>
      </w:r>
      <w:r w:rsidR="001C45AB">
        <w:rPr>
          <w:rFonts w:ascii="Calibri" w:eastAsia="MS Mincho" w:hAnsi="Calibri" w:cs="Calibri"/>
          <w:b/>
          <w:bCs/>
          <w:sz w:val="22"/>
          <w:szCs w:val="22"/>
        </w:rPr>
        <w:tab/>
      </w:r>
      <w:r>
        <w:rPr>
          <w:rFonts w:ascii="Calibri" w:eastAsia="MS Mincho" w:hAnsi="Calibri" w:cs="Calibri"/>
          <w:bCs/>
          <w:sz w:val="22"/>
          <w:szCs w:val="22"/>
        </w:rPr>
        <w:t xml:space="preserve">= </w:t>
      </w:r>
      <w:r w:rsidR="001C45AB">
        <w:rPr>
          <w:rFonts w:ascii="Calibri" w:eastAsia="MS Mincho" w:hAnsi="Calibri" w:cs="Calibri"/>
          <w:bCs/>
          <w:sz w:val="22"/>
          <w:szCs w:val="22"/>
        </w:rPr>
        <w:tab/>
      </w:r>
      <w:r w:rsidRPr="00A70887">
        <w:rPr>
          <w:rFonts w:ascii="Calibri" w:eastAsia="MS Mincho" w:hAnsi="Calibri" w:cs="Calibri"/>
          <w:sz w:val="22"/>
          <w:szCs w:val="22"/>
        </w:rPr>
        <w:t>OVK-läge (ST41/ST42 i forcerat läge)</w:t>
      </w:r>
    </w:p>
    <w:p w14:paraId="24385C7F" w14:textId="77777777" w:rsidR="0040795F" w:rsidRPr="009D1A14" w:rsidRDefault="0040795F" w:rsidP="000E4D1F">
      <w:pPr>
        <w:ind w:left="284"/>
        <w:rPr>
          <w:rFonts w:ascii="Calibri" w:eastAsia="MS Mincho" w:hAnsi="Calibri" w:cs="Calibri"/>
          <w:sz w:val="22"/>
          <w:szCs w:val="22"/>
        </w:rPr>
      </w:pPr>
    </w:p>
    <w:p w14:paraId="21414A28" w14:textId="77777777" w:rsidR="0087392F" w:rsidRPr="009D1A14" w:rsidRDefault="0087392F" w:rsidP="0087392F">
      <w:pPr>
        <w:rPr>
          <w:rFonts w:ascii="Calibri" w:eastAsia="MS Mincho" w:hAnsi="Calibri" w:cs="Calibri"/>
          <w:sz w:val="22"/>
          <w:szCs w:val="22"/>
        </w:rPr>
      </w:pPr>
      <w:r w:rsidRPr="009D1A14">
        <w:rPr>
          <w:rFonts w:ascii="Calibri" w:eastAsia="MS Mincho" w:hAnsi="Calibri" w:cs="Calibri"/>
          <w:sz w:val="22"/>
          <w:szCs w:val="22"/>
        </w:rPr>
        <w:t xml:space="preserve">Normalt läge: </w:t>
      </w:r>
      <w:r w:rsidRPr="009D1A14">
        <w:rPr>
          <w:rFonts w:ascii="Calibri" w:eastAsia="MS Mincho" w:hAnsi="Calibri" w:cs="Calibri"/>
          <w:b/>
          <w:bCs/>
          <w:sz w:val="22"/>
          <w:szCs w:val="22"/>
        </w:rPr>
        <w:t>AUT</w:t>
      </w:r>
      <w:r w:rsidRPr="009D1A14">
        <w:rPr>
          <w:rFonts w:ascii="Calibri" w:eastAsia="MS Mincho" w:hAnsi="Calibri" w:cs="Calibri"/>
          <w:sz w:val="22"/>
          <w:szCs w:val="22"/>
        </w:rPr>
        <w:t>.</w:t>
      </w:r>
    </w:p>
    <w:p w14:paraId="60C6A816" w14:textId="77777777" w:rsidR="000E4D1F" w:rsidRPr="009D1A14" w:rsidRDefault="000E4D1F" w:rsidP="0087392F">
      <w:pPr>
        <w:rPr>
          <w:rFonts w:ascii="Calibri" w:eastAsia="MS Mincho" w:hAnsi="Calibri" w:cs="Calibri"/>
          <w:sz w:val="22"/>
          <w:szCs w:val="22"/>
        </w:rPr>
      </w:pPr>
    </w:p>
    <w:p w14:paraId="402B3FBD" w14:textId="77777777" w:rsidR="000E4D1F" w:rsidRPr="009D1A14" w:rsidRDefault="000E4D1F" w:rsidP="000E4D1F">
      <w:pPr>
        <w:rPr>
          <w:rFonts w:ascii="Calibri" w:eastAsia="MS Mincho" w:hAnsi="Calibri" w:cs="Calibri"/>
          <w:sz w:val="22"/>
          <w:szCs w:val="22"/>
        </w:rPr>
      </w:pPr>
      <w:r w:rsidRPr="009D1A14">
        <w:rPr>
          <w:rFonts w:ascii="Calibri" w:eastAsia="MS Mincho" w:hAnsi="Calibri" w:cs="Calibri"/>
          <w:sz w:val="22"/>
          <w:szCs w:val="22"/>
        </w:rPr>
        <w:t>Säkerhets- och brandfunktioner skall vara inkopplade oavsett</w:t>
      </w:r>
    </w:p>
    <w:p w14:paraId="56391724" w14:textId="77777777" w:rsidR="00BC42E1" w:rsidRPr="009D1A14" w:rsidRDefault="000E4D1F" w:rsidP="000E4D1F">
      <w:pPr>
        <w:rPr>
          <w:rFonts w:ascii="Calibri" w:eastAsia="MS Mincho" w:hAnsi="Calibri" w:cs="Calibri"/>
          <w:sz w:val="22"/>
          <w:szCs w:val="22"/>
        </w:rPr>
      </w:pPr>
      <w:r w:rsidRPr="009D1A14">
        <w:rPr>
          <w:rFonts w:ascii="Calibri" w:eastAsia="MS Mincho" w:hAnsi="Calibri" w:cs="Calibri"/>
          <w:sz w:val="22"/>
          <w:szCs w:val="22"/>
        </w:rPr>
        <w:t>omkopplarläge.</w:t>
      </w:r>
      <w:r w:rsidR="00B71A3F" w:rsidRPr="009D1A14">
        <w:rPr>
          <w:rFonts w:ascii="Calibri" w:eastAsia="MS Mincho" w:hAnsi="Calibri" w:cs="Calibri"/>
          <w:sz w:val="22"/>
          <w:szCs w:val="22"/>
        </w:rPr>
        <w:t xml:space="preserve"> </w:t>
      </w:r>
      <w:r w:rsidRPr="009D1A14">
        <w:rPr>
          <w:rFonts w:ascii="Calibri" w:eastAsia="MS Mincho" w:hAnsi="Calibri" w:cs="Calibri"/>
          <w:sz w:val="22"/>
          <w:szCs w:val="22"/>
        </w:rPr>
        <w:t>Larm avges om serviceomkopplaren står i läget FRÅN längre tid än</w:t>
      </w:r>
      <w:r w:rsidR="0040795F" w:rsidRPr="009D1A14">
        <w:rPr>
          <w:rFonts w:ascii="Calibri" w:eastAsia="MS Mincho" w:hAnsi="Calibri" w:cs="Calibri"/>
          <w:sz w:val="22"/>
          <w:szCs w:val="22"/>
        </w:rPr>
        <w:t xml:space="preserve"> </w:t>
      </w:r>
      <w:r w:rsidRPr="009D1A14">
        <w:rPr>
          <w:rFonts w:ascii="Calibri" w:eastAsia="MS Mincho" w:hAnsi="Calibri" w:cs="Calibri"/>
          <w:sz w:val="22"/>
          <w:szCs w:val="22"/>
        </w:rPr>
        <w:t xml:space="preserve">normalt för service. Tidsperioden är inställbar i </w:t>
      </w:r>
      <w:r w:rsidR="007561EC" w:rsidRPr="009D1A14">
        <w:rPr>
          <w:rFonts w:ascii="Calibri" w:eastAsia="MS Mincho" w:hAnsi="Calibri" w:cs="Calibri"/>
          <w:sz w:val="22"/>
          <w:szCs w:val="22"/>
        </w:rPr>
        <w:t>DUC/PLC</w:t>
      </w:r>
      <w:r w:rsidRPr="009D1A14">
        <w:rPr>
          <w:rFonts w:ascii="Calibri" w:eastAsia="MS Mincho" w:hAnsi="Calibri" w:cs="Calibri"/>
          <w:sz w:val="22"/>
          <w:szCs w:val="22"/>
        </w:rPr>
        <w:t>.</w:t>
      </w:r>
    </w:p>
    <w:p w14:paraId="6739A5FB" w14:textId="77777777" w:rsidR="0055131C" w:rsidRPr="009D1A14" w:rsidRDefault="0055131C" w:rsidP="008025E1">
      <w:pPr>
        <w:rPr>
          <w:rFonts w:ascii="Calibri" w:hAnsi="Calibri" w:cs="Calibri"/>
          <w:b/>
          <w:bCs/>
          <w:sz w:val="22"/>
          <w:szCs w:val="22"/>
        </w:rPr>
      </w:pPr>
    </w:p>
    <w:p w14:paraId="29A16939" w14:textId="12B08ED4" w:rsidR="009A7BE9" w:rsidRPr="009D1A14" w:rsidRDefault="009A7BE9" w:rsidP="009A7BE9">
      <w:pPr>
        <w:rPr>
          <w:rFonts w:ascii="Calibri" w:eastAsia="MS Mincho" w:hAnsi="Calibri" w:cs="Calibri"/>
          <w:color w:val="000000"/>
          <w:sz w:val="22"/>
          <w:szCs w:val="22"/>
        </w:rPr>
      </w:pPr>
      <w:r w:rsidRPr="009D1A14">
        <w:rPr>
          <w:rFonts w:ascii="Calibri" w:eastAsia="MS Mincho" w:hAnsi="Calibri" w:cs="Calibri"/>
          <w:color w:val="000000"/>
          <w:sz w:val="22"/>
          <w:szCs w:val="22"/>
        </w:rPr>
        <w:t>Aggregat</w:t>
      </w:r>
      <w:r w:rsidR="002650E4">
        <w:rPr>
          <w:rFonts w:ascii="Calibri" w:eastAsia="MS Mincho" w:hAnsi="Calibri" w:cs="Calibri"/>
          <w:color w:val="000000"/>
          <w:sz w:val="22"/>
          <w:szCs w:val="22"/>
        </w:rPr>
        <w:t>et</w:t>
      </w:r>
      <w:r w:rsidRPr="009D1A14">
        <w:rPr>
          <w:rFonts w:ascii="Calibri" w:eastAsia="MS Mincho" w:hAnsi="Calibri" w:cs="Calibri"/>
          <w:color w:val="000000"/>
          <w:sz w:val="22"/>
          <w:szCs w:val="22"/>
        </w:rPr>
        <w:t xml:space="preserve"> styrs via tidsschema</w:t>
      </w:r>
      <w:r w:rsidR="00FA45D8">
        <w:rPr>
          <w:rFonts w:ascii="Calibri" w:eastAsia="MS Mincho" w:hAnsi="Calibri" w:cs="Calibri"/>
          <w:color w:val="000000"/>
          <w:sz w:val="22"/>
          <w:szCs w:val="22"/>
        </w:rPr>
        <w:t xml:space="preserve">. Utanför drifttid styrs aggregatet till drift via </w:t>
      </w:r>
      <w:r w:rsidRPr="009D1A14">
        <w:rPr>
          <w:rFonts w:ascii="Calibri" w:eastAsia="MS Mincho" w:hAnsi="Calibri" w:cs="Calibri"/>
          <w:color w:val="000000"/>
          <w:sz w:val="22"/>
          <w:szCs w:val="22"/>
        </w:rPr>
        <w:t xml:space="preserve">fuktgivare </w:t>
      </w:r>
      <w:r w:rsidR="00327D97" w:rsidRPr="009D1A14">
        <w:rPr>
          <w:rFonts w:ascii="Calibri" w:eastAsia="MS Mincho" w:hAnsi="Calibri" w:cs="Calibri"/>
          <w:color w:val="000000"/>
          <w:sz w:val="22"/>
          <w:szCs w:val="22"/>
        </w:rPr>
        <w:t>och</w:t>
      </w:r>
      <w:r w:rsidRPr="009D1A14">
        <w:rPr>
          <w:rFonts w:ascii="Calibri" w:eastAsia="MS Mincho" w:hAnsi="Calibri" w:cs="Calibri"/>
          <w:color w:val="000000"/>
          <w:sz w:val="22"/>
          <w:szCs w:val="22"/>
        </w:rPr>
        <w:t xml:space="preserve"> närvarogivare.</w:t>
      </w:r>
      <w:r w:rsidR="00F23C24">
        <w:rPr>
          <w:rFonts w:ascii="Calibri" w:eastAsia="MS Mincho" w:hAnsi="Calibri" w:cs="Calibri"/>
          <w:color w:val="000000"/>
          <w:sz w:val="22"/>
          <w:szCs w:val="22"/>
        </w:rPr>
        <w:t xml:space="preserve"> Normalflöde i gymnastiksal styrs via tidschema och närvarogivare. Utanför tidsschema ventileras gymnastiksalen via grundflöde så länge aggregatet är i drift.</w:t>
      </w:r>
    </w:p>
    <w:p w14:paraId="76E97670" w14:textId="77777777" w:rsidR="00FC3C56" w:rsidRDefault="00FC3C56" w:rsidP="000D3E3A">
      <w:pPr>
        <w:rPr>
          <w:rFonts w:ascii="Calibri" w:eastAsia="MS Mincho" w:hAnsi="Calibri" w:cs="Calibri"/>
          <w:b/>
          <w:sz w:val="22"/>
          <w:szCs w:val="22"/>
        </w:rPr>
      </w:pPr>
    </w:p>
    <w:p w14:paraId="4E3C45D6" w14:textId="6FBB9500" w:rsidR="000D3E3A" w:rsidRPr="009D1A14" w:rsidRDefault="002A7BF7" w:rsidP="000D3E3A">
      <w:pPr>
        <w:rPr>
          <w:rFonts w:ascii="Calibri" w:eastAsia="MS Mincho" w:hAnsi="Calibri" w:cs="Calibri"/>
          <w:b/>
          <w:sz w:val="22"/>
          <w:szCs w:val="22"/>
        </w:rPr>
      </w:pPr>
      <w:r>
        <w:rPr>
          <w:rFonts w:ascii="Calibri" w:eastAsia="MS Mincho" w:hAnsi="Calibri" w:cs="Calibri"/>
          <w:b/>
          <w:sz w:val="22"/>
          <w:szCs w:val="22"/>
        </w:rPr>
        <w:br w:type="column"/>
      </w:r>
      <w:r w:rsidR="00CD2856" w:rsidRPr="009D1A14">
        <w:rPr>
          <w:rFonts w:ascii="Calibri" w:eastAsia="MS Mincho" w:hAnsi="Calibri" w:cs="Calibri"/>
          <w:b/>
          <w:sz w:val="22"/>
          <w:szCs w:val="22"/>
        </w:rPr>
        <w:t>Start/S</w:t>
      </w:r>
      <w:r w:rsidR="004926F5" w:rsidRPr="009D1A14">
        <w:rPr>
          <w:rFonts w:ascii="Calibri" w:eastAsia="MS Mincho" w:hAnsi="Calibri" w:cs="Calibri"/>
          <w:b/>
          <w:sz w:val="22"/>
          <w:szCs w:val="22"/>
        </w:rPr>
        <w:t>topp</w:t>
      </w:r>
    </w:p>
    <w:p w14:paraId="30A5D923" w14:textId="22BFE699" w:rsidR="00BF5654" w:rsidRPr="009D1A14" w:rsidRDefault="00BF5654" w:rsidP="00BF5654">
      <w:pPr>
        <w:rPr>
          <w:rFonts w:ascii="Calibri" w:eastAsia="MS Mincho" w:hAnsi="Calibri" w:cs="Calibri"/>
          <w:b/>
          <w:sz w:val="22"/>
          <w:szCs w:val="22"/>
        </w:rPr>
      </w:pPr>
      <w:r w:rsidRPr="009D1A14">
        <w:rPr>
          <w:rFonts w:ascii="Calibri" w:eastAsia="MS Mincho" w:hAnsi="Calibri" w:cs="Calibri"/>
          <w:sz w:val="22"/>
          <w:szCs w:val="22"/>
        </w:rPr>
        <w:t xml:space="preserve">Vid uppstart öppnar först avluftsspjäll ST22 </w:t>
      </w:r>
      <w:r w:rsidR="002650E4">
        <w:rPr>
          <w:rFonts w:ascii="Calibri" w:eastAsia="MS Mincho" w:hAnsi="Calibri" w:cs="Calibri"/>
          <w:sz w:val="22"/>
          <w:szCs w:val="22"/>
        </w:rPr>
        <w:t>samt</w:t>
      </w:r>
      <w:r w:rsidRPr="009D1A14">
        <w:rPr>
          <w:rFonts w:ascii="Calibri" w:eastAsia="MS Mincho" w:hAnsi="Calibri" w:cs="Calibri"/>
          <w:sz w:val="22"/>
          <w:szCs w:val="22"/>
        </w:rPr>
        <w:t xml:space="preserve"> uteluftspjäll ST21 och när indikering erhållits för öppet läge startar frånluftsfläkt FF1.</w:t>
      </w:r>
      <w:r w:rsidRPr="009D1A14">
        <w:rPr>
          <w:rFonts w:ascii="Calibri" w:eastAsia="MS Mincho" w:hAnsi="Calibri" w:cs="Calibri"/>
          <w:b/>
          <w:sz w:val="22"/>
          <w:szCs w:val="22"/>
        </w:rPr>
        <w:t xml:space="preserve"> </w:t>
      </w:r>
    </w:p>
    <w:p w14:paraId="6587F32C" w14:textId="77777777" w:rsidR="000D3E3A" w:rsidRPr="009D1A14" w:rsidRDefault="000D3E3A" w:rsidP="000D3E3A">
      <w:pPr>
        <w:rPr>
          <w:rFonts w:ascii="Calibri" w:eastAsia="MS Mincho" w:hAnsi="Calibri" w:cs="Calibri"/>
          <w:b/>
          <w:sz w:val="22"/>
          <w:szCs w:val="22"/>
        </w:rPr>
      </w:pPr>
    </w:p>
    <w:p w14:paraId="2B88C88F" w14:textId="77777777" w:rsidR="000D3E3A" w:rsidRPr="009D1A14" w:rsidRDefault="000C63FD" w:rsidP="000D3E3A">
      <w:pPr>
        <w:rPr>
          <w:rFonts w:ascii="Calibri" w:eastAsia="MS Mincho" w:hAnsi="Calibri" w:cs="Calibri"/>
          <w:sz w:val="22"/>
          <w:szCs w:val="22"/>
        </w:rPr>
      </w:pPr>
      <w:r w:rsidRPr="009D1A14">
        <w:rPr>
          <w:rFonts w:ascii="Calibri" w:eastAsia="MS Mincho" w:hAnsi="Calibri" w:cs="Calibri"/>
          <w:sz w:val="22"/>
          <w:szCs w:val="22"/>
        </w:rPr>
        <w:t xml:space="preserve">Värmeåtervinning </w:t>
      </w:r>
      <w:r w:rsidR="00296E64" w:rsidRPr="009D1A14">
        <w:rPr>
          <w:rFonts w:ascii="Calibri" w:eastAsia="MS Mincho" w:hAnsi="Calibri" w:cs="Calibri"/>
          <w:sz w:val="22"/>
          <w:szCs w:val="22"/>
        </w:rPr>
        <w:t>RVÅ</w:t>
      </w:r>
      <w:r w:rsidR="000D3E3A" w:rsidRPr="009D1A14">
        <w:rPr>
          <w:rFonts w:ascii="Calibri" w:eastAsia="MS Mincho" w:hAnsi="Calibri" w:cs="Calibri"/>
          <w:sz w:val="22"/>
          <w:szCs w:val="22"/>
        </w:rPr>
        <w:t xml:space="preserve"> styrs till maximal</w:t>
      </w:r>
      <w:r w:rsidR="00552431" w:rsidRPr="009D1A14">
        <w:rPr>
          <w:rFonts w:ascii="Calibri" w:eastAsia="MS Mincho" w:hAnsi="Calibri" w:cs="Calibri"/>
          <w:sz w:val="22"/>
          <w:szCs w:val="22"/>
        </w:rPr>
        <w:t xml:space="preserve"> återvinning och </w:t>
      </w:r>
      <w:r w:rsidR="007561EC" w:rsidRPr="009D1A14">
        <w:rPr>
          <w:rFonts w:ascii="Calibri" w:eastAsia="MS Mincho" w:hAnsi="Calibri" w:cs="Calibri"/>
          <w:sz w:val="22"/>
          <w:szCs w:val="22"/>
        </w:rPr>
        <w:t xml:space="preserve">vid låg utetemperatur öppnar </w:t>
      </w:r>
      <w:r w:rsidR="00552431" w:rsidRPr="009D1A14">
        <w:rPr>
          <w:rFonts w:ascii="Calibri" w:eastAsia="MS Mincho" w:hAnsi="Calibri" w:cs="Calibri"/>
          <w:sz w:val="22"/>
          <w:szCs w:val="22"/>
        </w:rPr>
        <w:t>värmeventil SV</w:t>
      </w:r>
      <w:r w:rsidR="00BA14FD" w:rsidRPr="009D1A14">
        <w:rPr>
          <w:rFonts w:ascii="Calibri" w:eastAsia="MS Mincho" w:hAnsi="Calibri" w:cs="Calibri"/>
          <w:sz w:val="22"/>
          <w:szCs w:val="22"/>
        </w:rPr>
        <w:t>3</w:t>
      </w:r>
      <w:r w:rsidR="000D3E3A" w:rsidRPr="009D1A14">
        <w:rPr>
          <w:rFonts w:ascii="Calibri" w:eastAsia="MS Mincho" w:hAnsi="Calibri" w:cs="Calibri"/>
          <w:sz w:val="22"/>
          <w:szCs w:val="22"/>
        </w:rPr>
        <w:t xml:space="preserve">1 till </w:t>
      </w:r>
      <w:r w:rsidR="007561EC" w:rsidRPr="009D1A14">
        <w:rPr>
          <w:rFonts w:ascii="Calibri" w:eastAsia="MS Mincho" w:hAnsi="Calibri" w:cs="Calibri"/>
          <w:sz w:val="22"/>
          <w:szCs w:val="22"/>
        </w:rPr>
        <w:t xml:space="preserve">i DUC/PLC </w:t>
      </w:r>
      <w:r w:rsidR="000D3E3A" w:rsidRPr="009D1A14">
        <w:rPr>
          <w:rFonts w:ascii="Calibri" w:eastAsia="MS Mincho" w:hAnsi="Calibri" w:cs="Calibri"/>
          <w:sz w:val="22"/>
          <w:szCs w:val="22"/>
        </w:rPr>
        <w:t>inställt</w:t>
      </w:r>
      <w:r w:rsidR="007561EC" w:rsidRPr="009D1A14">
        <w:rPr>
          <w:rFonts w:ascii="Calibri" w:eastAsia="MS Mincho" w:hAnsi="Calibri" w:cs="Calibri"/>
          <w:sz w:val="22"/>
          <w:szCs w:val="22"/>
        </w:rPr>
        <w:t xml:space="preserve"> värde</w:t>
      </w:r>
      <w:r w:rsidR="000D3E3A" w:rsidRPr="009D1A14">
        <w:rPr>
          <w:rFonts w:ascii="Calibri" w:eastAsia="MS Mincho" w:hAnsi="Calibri" w:cs="Calibri"/>
          <w:sz w:val="22"/>
          <w:szCs w:val="22"/>
        </w:rPr>
        <w:t xml:space="preserve">. </w:t>
      </w:r>
    </w:p>
    <w:p w14:paraId="3982ED2B" w14:textId="77777777" w:rsidR="000D3E3A" w:rsidRPr="009D1A14" w:rsidRDefault="000D3E3A" w:rsidP="000D3E3A">
      <w:pPr>
        <w:rPr>
          <w:rFonts w:ascii="Calibri" w:eastAsia="MS Mincho" w:hAnsi="Calibri" w:cs="Calibri"/>
          <w:sz w:val="22"/>
          <w:szCs w:val="22"/>
        </w:rPr>
      </w:pPr>
    </w:p>
    <w:p w14:paraId="6ED14E94" w14:textId="77777777" w:rsidR="00BF5654" w:rsidRPr="009D1A14" w:rsidRDefault="00BF5654" w:rsidP="00BF5654">
      <w:pPr>
        <w:rPr>
          <w:rFonts w:ascii="Calibri" w:eastAsia="MS Mincho" w:hAnsi="Calibri" w:cs="Calibri"/>
          <w:sz w:val="22"/>
          <w:szCs w:val="22"/>
        </w:rPr>
      </w:pPr>
      <w:r w:rsidRPr="009D1A14">
        <w:rPr>
          <w:rFonts w:ascii="Calibri" w:eastAsia="MS Mincho" w:hAnsi="Calibri" w:cs="Calibri"/>
          <w:sz w:val="22"/>
          <w:szCs w:val="22"/>
        </w:rPr>
        <w:t>Efter inställd</w:t>
      </w:r>
      <w:r w:rsidRPr="009D1A14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Pr="009D1A14">
        <w:rPr>
          <w:rFonts w:ascii="Calibri" w:eastAsia="MS Mincho" w:hAnsi="Calibri" w:cs="Calibri"/>
          <w:sz w:val="22"/>
          <w:szCs w:val="22"/>
        </w:rPr>
        <w:t xml:space="preserve">uppstartstid startar tilluftsfläkt TF1 och normal reglering vidtar. </w:t>
      </w:r>
    </w:p>
    <w:p w14:paraId="3587B929" w14:textId="77777777" w:rsidR="002A7BF7" w:rsidRDefault="002A7BF7" w:rsidP="00300577">
      <w:pPr>
        <w:rPr>
          <w:rFonts w:ascii="Calibri" w:eastAsia="MS Mincho" w:hAnsi="Calibri" w:cs="Calibri"/>
          <w:b/>
          <w:sz w:val="22"/>
          <w:szCs w:val="22"/>
        </w:rPr>
      </w:pPr>
    </w:p>
    <w:p w14:paraId="29ACD498" w14:textId="3D6A63E9" w:rsidR="00300577" w:rsidRPr="009D1A14" w:rsidRDefault="00300577" w:rsidP="00300577">
      <w:pPr>
        <w:rPr>
          <w:rFonts w:ascii="Calibri" w:eastAsia="MS Mincho" w:hAnsi="Calibri" w:cs="Calibri"/>
          <w:b/>
          <w:sz w:val="22"/>
          <w:szCs w:val="22"/>
        </w:rPr>
      </w:pPr>
      <w:r w:rsidRPr="009D1A14">
        <w:rPr>
          <w:rFonts w:ascii="Calibri" w:eastAsia="MS Mincho" w:hAnsi="Calibri" w:cs="Calibri"/>
          <w:b/>
          <w:sz w:val="22"/>
          <w:szCs w:val="22"/>
        </w:rPr>
        <w:t xml:space="preserve">Fuktgivare </w:t>
      </w:r>
    </w:p>
    <w:p w14:paraId="666492C6" w14:textId="6E405BE8" w:rsidR="00DD1993" w:rsidRPr="009D1A14" w:rsidRDefault="00300577" w:rsidP="0040795F">
      <w:pPr>
        <w:rPr>
          <w:rFonts w:ascii="Calibri" w:eastAsia="MS Mincho" w:hAnsi="Calibri" w:cs="Calibri"/>
          <w:b/>
          <w:sz w:val="22"/>
          <w:szCs w:val="22"/>
          <w:u w:val="single"/>
        </w:rPr>
      </w:pPr>
      <w:r w:rsidRPr="009D1A14">
        <w:rPr>
          <w:rFonts w:ascii="Calibri" w:hAnsi="Calibri" w:cs="Calibri"/>
          <w:sz w:val="22"/>
          <w:szCs w:val="22"/>
        </w:rPr>
        <w:t xml:space="preserve">När relativa fuktigheten vid GM31 eller GM32 i duschrum överstiger inställt gränsvärde styrs aggregat till drift. </w:t>
      </w:r>
      <w:r w:rsidRPr="009D1A14">
        <w:rPr>
          <w:rFonts w:ascii="Calibri" w:hAnsi="Calibri" w:cs="Calibri"/>
          <w:sz w:val="22"/>
          <w:szCs w:val="22"/>
        </w:rPr>
        <w:br/>
        <w:t>När mätvärdet sjunkit under gränsvärdet + hyster</w:t>
      </w:r>
      <w:r w:rsidR="00694AC8" w:rsidRPr="009D1A14">
        <w:rPr>
          <w:rFonts w:ascii="Calibri" w:hAnsi="Calibri" w:cs="Calibri"/>
          <w:sz w:val="22"/>
          <w:szCs w:val="22"/>
        </w:rPr>
        <w:t>e</w:t>
      </w:r>
      <w:r w:rsidRPr="009D1A14">
        <w:rPr>
          <w:rFonts w:ascii="Calibri" w:hAnsi="Calibri" w:cs="Calibri"/>
          <w:sz w:val="22"/>
          <w:szCs w:val="22"/>
        </w:rPr>
        <w:t xml:space="preserve">s </w:t>
      </w:r>
      <w:r w:rsidR="00B83084" w:rsidRPr="009D1A14">
        <w:rPr>
          <w:rFonts w:ascii="Calibri" w:hAnsi="Calibri" w:cs="Calibri"/>
          <w:sz w:val="22"/>
          <w:szCs w:val="22"/>
        </w:rPr>
        <w:t>återgår aggregatet till aktuellt driftfall</w:t>
      </w:r>
      <w:r w:rsidR="008332D8" w:rsidRPr="009D1A14">
        <w:rPr>
          <w:rFonts w:ascii="Calibri" w:hAnsi="Calibri" w:cs="Calibri"/>
          <w:sz w:val="22"/>
          <w:szCs w:val="22"/>
        </w:rPr>
        <w:t>.</w:t>
      </w:r>
    </w:p>
    <w:p w14:paraId="3B5FA1AD" w14:textId="77777777" w:rsidR="00300577" w:rsidRPr="009D1A14" w:rsidRDefault="00300577" w:rsidP="007C16D2">
      <w:pPr>
        <w:rPr>
          <w:rFonts w:ascii="Calibri" w:eastAsia="MS Mincho" w:hAnsi="Calibri" w:cs="Calibri"/>
          <w:b/>
          <w:sz w:val="22"/>
          <w:szCs w:val="22"/>
        </w:rPr>
      </w:pPr>
    </w:p>
    <w:p w14:paraId="5ECA4B54" w14:textId="77777777" w:rsidR="00300577" w:rsidRPr="009D1A14" w:rsidRDefault="00300577" w:rsidP="00300577">
      <w:pPr>
        <w:rPr>
          <w:rFonts w:ascii="Calibri" w:eastAsia="MS Mincho" w:hAnsi="Calibri" w:cs="Calibri"/>
          <w:b/>
          <w:sz w:val="22"/>
          <w:szCs w:val="22"/>
        </w:rPr>
      </w:pPr>
      <w:r w:rsidRPr="009D1A14">
        <w:rPr>
          <w:rFonts w:ascii="Calibri" w:eastAsia="MS Mincho" w:hAnsi="Calibri" w:cs="Calibri"/>
          <w:b/>
          <w:sz w:val="22"/>
          <w:szCs w:val="22"/>
        </w:rPr>
        <w:t xml:space="preserve">Närvarogivare </w:t>
      </w:r>
    </w:p>
    <w:p w14:paraId="11B8BB6C" w14:textId="405EC585" w:rsidR="00300577" w:rsidRPr="009D1A14" w:rsidRDefault="00300577" w:rsidP="00300577">
      <w:pPr>
        <w:rPr>
          <w:rFonts w:ascii="Calibri" w:eastAsia="MS Mincho" w:hAnsi="Calibri" w:cs="Calibri"/>
          <w:sz w:val="22"/>
          <w:szCs w:val="22"/>
        </w:rPr>
      </w:pPr>
      <w:r w:rsidRPr="009D1A14">
        <w:rPr>
          <w:rFonts w:ascii="Calibri" w:hAnsi="Calibri" w:cs="Calibri"/>
          <w:sz w:val="22"/>
          <w:szCs w:val="22"/>
        </w:rPr>
        <w:t xml:space="preserve">Vid indikering från närvarogivare GN31 eller GN32 öppnar spjäll </w:t>
      </w:r>
      <w:r w:rsidR="000C3AD7" w:rsidRPr="009D1A14">
        <w:rPr>
          <w:rFonts w:ascii="Calibri" w:hAnsi="Calibri" w:cs="Calibri"/>
          <w:sz w:val="22"/>
          <w:szCs w:val="22"/>
        </w:rPr>
        <w:t>ST41</w:t>
      </w:r>
      <w:r w:rsidRPr="009D1A14">
        <w:rPr>
          <w:rFonts w:ascii="Calibri" w:hAnsi="Calibri" w:cs="Calibri"/>
          <w:sz w:val="22"/>
          <w:szCs w:val="22"/>
        </w:rPr>
        <w:t xml:space="preserve"> och </w:t>
      </w:r>
      <w:r w:rsidR="000C3AD7" w:rsidRPr="009D1A14">
        <w:rPr>
          <w:rFonts w:ascii="Calibri" w:hAnsi="Calibri" w:cs="Calibri"/>
          <w:sz w:val="22"/>
          <w:szCs w:val="22"/>
        </w:rPr>
        <w:t>ST42</w:t>
      </w:r>
      <w:r w:rsidRPr="009D1A14">
        <w:rPr>
          <w:rFonts w:ascii="Calibri" w:hAnsi="Calibri" w:cs="Calibri"/>
          <w:sz w:val="22"/>
          <w:szCs w:val="22"/>
        </w:rPr>
        <w:t xml:space="preserve"> och aggregat</w:t>
      </w:r>
      <w:r w:rsidR="000D3B6B">
        <w:rPr>
          <w:rFonts w:ascii="Calibri" w:hAnsi="Calibri" w:cs="Calibri"/>
          <w:sz w:val="22"/>
          <w:szCs w:val="22"/>
        </w:rPr>
        <w:t xml:space="preserve"> styrs till</w:t>
      </w:r>
      <w:r w:rsidRPr="009D1A14">
        <w:rPr>
          <w:rFonts w:ascii="Calibri" w:hAnsi="Calibri" w:cs="Calibri"/>
          <w:sz w:val="22"/>
          <w:szCs w:val="22"/>
        </w:rPr>
        <w:t xml:space="preserve"> </w:t>
      </w:r>
      <w:r w:rsidR="000D3B6B">
        <w:rPr>
          <w:rFonts w:ascii="Calibri" w:hAnsi="Calibri" w:cs="Calibri"/>
          <w:sz w:val="22"/>
          <w:szCs w:val="22"/>
        </w:rPr>
        <w:t>drift</w:t>
      </w:r>
      <w:r w:rsidRPr="009D1A14">
        <w:rPr>
          <w:rFonts w:ascii="Calibri" w:hAnsi="Calibri" w:cs="Calibri"/>
          <w:sz w:val="22"/>
          <w:szCs w:val="22"/>
        </w:rPr>
        <w:t xml:space="preserve">. </w:t>
      </w:r>
      <w:r w:rsidRPr="009D1A14">
        <w:rPr>
          <w:rFonts w:ascii="Calibri" w:hAnsi="Calibri" w:cs="Calibri"/>
          <w:sz w:val="22"/>
          <w:szCs w:val="22"/>
        </w:rPr>
        <w:br/>
        <w:t xml:space="preserve">Vid utebliven närvaroindikering </w:t>
      </w:r>
      <w:r w:rsidR="002A7BF7">
        <w:rPr>
          <w:rFonts w:ascii="Calibri" w:hAnsi="Calibri" w:cs="Calibri"/>
          <w:sz w:val="22"/>
          <w:szCs w:val="22"/>
        </w:rPr>
        <w:t>och efter</w:t>
      </w:r>
      <w:r w:rsidR="002A7BF7" w:rsidRPr="009D1A14">
        <w:rPr>
          <w:rFonts w:ascii="Calibri" w:hAnsi="Calibri" w:cs="Calibri"/>
          <w:sz w:val="22"/>
          <w:szCs w:val="22"/>
        </w:rPr>
        <w:t xml:space="preserve"> </w:t>
      </w:r>
      <w:r w:rsidRPr="009D1A14">
        <w:rPr>
          <w:rFonts w:ascii="Calibri" w:hAnsi="Calibri" w:cs="Calibri"/>
          <w:sz w:val="22"/>
          <w:szCs w:val="22"/>
        </w:rPr>
        <w:t xml:space="preserve">inställd frånslagsfördröjning </w:t>
      </w:r>
      <w:r w:rsidR="002A7BF7">
        <w:rPr>
          <w:rFonts w:ascii="Calibri" w:hAnsi="Calibri" w:cs="Calibri"/>
          <w:sz w:val="22"/>
          <w:szCs w:val="22"/>
        </w:rPr>
        <w:t xml:space="preserve">återgår </w:t>
      </w:r>
      <w:r w:rsidRPr="009D1A14">
        <w:rPr>
          <w:rFonts w:ascii="Calibri" w:hAnsi="Calibri" w:cs="Calibri"/>
          <w:sz w:val="22"/>
          <w:szCs w:val="22"/>
        </w:rPr>
        <w:t xml:space="preserve">spjäll </w:t>
      </w:r>
      <w:r w:rsidR="000C3AD7" w:rsidRPr="009D1A14">
        <w:rPr>
          <w:rFonts w:ascii="Calibri" w:hAnsi="Calibri" w:cs="Calibri"/>
          <w:sz w:val="22"/>
          <w:szCs w:val="22"/>
        </w:rPr>
        <w:t>ST41</w:t>
      </w:r>
      <w:r w:rsidRPr="009D1A14">
        <w:rPr>
          <w:rFonts w:ascii="Calibri" w:hAnsi="Calibri" w:cs="Calibri"/>
          <w:sz w:val="22"/>
          <w:szCs w:val="22"/>
        </w:rPr>
        <w:t xml:space="preserve"> och </w:t>
      </w:r>
      <w:r w:rsidR="000C3AD7" w:rsidRPr="009D1A14">
        <w:rPr>
          <w:rFonts w:ascii="Calibri" w:hAnsi="Calibri" w:cs="Calibri"/>
          <w:sz w:val="22"/>
          <w:szCs w:val="22"/>
        </w:rPr>
        <w:t>ST42</w:t>
      </w:r>
      <w:r w:rsidRPr="009D1A14">
        <w:rPr>
          <w:rFonts w:ascii="Calibri" w:hAnsi="Calibri" w:cs="Calibri"/>
          <w:sz w:val="22"/>
          <w:szCs w:val="22"/>
        </w:rPr>
        <w:t xml:space="preserve"> och aggregatet </w:t>
      </w:r>
      <w:r w:rsidR="00B83084" w:rsidRPr="009D1A14">
        <w:rPr>
          <w:rFonts w:ascii="Calibri" w:hAnsi="Calibri" w:cs="Calibri"/>
          <w:sz w:val="22"/>
          <w:szCs w:val="22"/>
        </w:rPr>
        <w:t>till aktuellt driftfall</w:t>
      </w:r>
      <w:r w:rsidRPr="009D1A14">
        <w:rPr>
          <w:rFonts w:ascii="Calibri" w:hAnsi="Calibri" w:cs="Calibri"/>
          <w:sz w:val="22"/>
          <w:szCs w:val="22"/>
        </w:rPr>
        <w:t>.</w:t>
      </w:r>
    </w:p>
    <w:p w14:paraId="76FAD2E8" w14:textId="77777777" w:rsidR="00300577" w:rsidRPr="009D1A14" w:rsidRDefault="00300577" w:rsidP="007C16D2">
      <w:pPr>
        <w:rPr>
          <w:rFonts w:ascii="Calibri" w:eastAsia="MS Mincho" w:hAnsi="Calibri" w:cs="Calibri"/>
          <w:b/>
          <w:sz w:val="22"/>
          <w:szCs w:val="22"/>
        </w:rPr>
      </w:pPr>
    </w:p>
    <w:p w14:paraId="0F7A02B9" w14:textId="77777777" w:rsidR="007C16D2" w:rsidRPr="009D1A14" w:rsidRDefault="007C16D2" w:rsidP="007C16D2">
      <w:pPr>
        <w:rPr>
          <w:rFonts w:ascii="Calibri" w:eastAsia="MS Mincho" w:hAnsi="Calibri" w:cs="Calibri"/>
          <w:b/>
          <w:sz w:val="22"/>
          <w:szCs w:val="22"/>
        </w:rPr>
      </w:pPr>
      <w:r w:rsidRPr="009D1A14">
        <w:rPr>
          <w:rFonts w:ascii="Calibri" w:eastAsia="MS Mincho" w:hAnsi="Calibri" w:cs="Calibri"/>
          <w:b/>
          <w:sz w:val="22"/>
          <w:szCs w:val="22"/>
        </w:rPr>
        <w:t>Nattkyla</w:t>
      </w:r>
      <w:r w:rsidR="00A05150" w:rsidRPr="009D1A14">
        <w:rPr>
          <w:rFonts w:ascii="Calibri" w:eastAsia="MS Mincho" w:hAnsi="Calibri" w:cs="Calibri"/>
          <w:b/>
          <w:sz w:val="22"/>
          <w:szCs w:val="22"/>
        </w:rPr>
        <w:t xml:space="preserve"> </w:t>
      </w:r>
    </w:p>
    <w:p w14:paraId="56C7312C" w14:textId="77777777" w:rsidR="00A93A6D" w:rsidRPr="009D1A14" w:rsidRDefault="00A93A6D" w:rsidP="00A93A6D">
      <w:pPr>
        <w:keepNext/>
        <w:rPr>
          <w:rFonts w:ascii="Calibri" w:eastAsia="MS Mincho" w:hAnsi="Calibri" w:cs="Calibri"/>
          <w:sz w:val="22"/>
          <w:szCs w:val="22"/>
        </w:rPr>
      </w:pPr>
      <w:r w:rsidRPr="009D1A14">
        <w:rPr>
          <w:rFonts w:ascii="Calibri" w:eastAsia="MS Mincho" w:hAnsi="Calibri" w:cs="Calibri"/>
          <w:sz w:val="22"/>
          <w:szCs w:val="22"/>
        </w:rPr>
        <w:t>Sommartid kyls byggnaden nattetid med uteluft om följande villkor är</w:t>
      </w:r>
    </w:p>
    <w:p w14:paraId="32B64724" w14:textId="77777777" w:rsidR="007C16D2" w:rsidRPr="009D1A14" w:rsidRDefault="00A93A6D" w:rsidP="00A93A6D">
      <w:pPr>
        <w:keepNext/>
        <w:rPr>
          <w:rFonts w:ascii="Calibri" w:eastAsia="MS Mincho" w:hAnsi="Calibri" w:cs="Calibri"/>
          <w:sz w:val="22"/>
          <w:szCs w:val="22"/>
        </w:rPr>
      </w:pPr>
      <w:r w:rsidRPr="009D1A14">
        <w:rPr>
          <w:rFonts w:ascii="Calibri" w:eastAsia="MS Mincho" w:hAnsi="Calibri" w:cs="Calibri"/>
          <w:sz w:val="22"/>
          <w:szCs w:val="22"/>
        </w:rPr>
        <w:t>uppfyllda:</w:t>
      </w:r>
    </w:p>
    <w:p w14:paraId="15D407F9" w14:textId="77777777" w:rsidR="007C16D2" w:rsidRPr="009D1A14" w:rsidRDefault="007C16D2" w:rsidP="007C16D2">
      <w:pPr>
        <w:keepNext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9D1A14">
        <w:rPr>
          <w:rFonts w:ascii="Calibri" w:eastAsia="MS Mincho" w:hAnsi="Calibri" w:cs="Calibri"/>
          <w:sz w:val="22"/>
          <w:szCs w:val="22"/>
        </w:rPr>
        <w:t>Utetemperatur över inställd gräns.</w:t>
      </w:r>
    </w:p>
    <w:p w14:paraId="02429169" w14:textId="77777777" w:rsidR="007C16D2" w:rsidRPr="009D1A14" w:rsidRDefault="007C16D2" w:rsidP="007C16D2">
      <w:pPr>
        <w:keepNext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9D1A14">
        <w:rPr>
          <w:rFonts w:ascii="Calibri" w:eastAsia="MS Mincho" w:hAnsi="Calibri" w:cs="Calibri"/>
          <w:sz w:val="22"/>
          <w:szCs w:val="22"/>
        </w:rPr>
        <w:t xml:space="preserve">Utetemperatur har överstigit börvärde tilluft med mer än 2°C i mer än 3 timmar under normal drifttid. </w:t>
      </w:r>
    </w:p>
    <w:p w14:paraId="4ED1143A" w14:textId="77777777" w:rsidR="007C16D2" w:rsidRPr="009D1A14" w:rsidRDefault="007C16D2" w:rsidP="007C16D2">
      <w:pPr>
        <w:keepNext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  <w:lang w:val="de-DE"/>
        </w:rPr>
      </w:pPr>
      <w:r w:rsidRPr="009D1A14">
        <w:rPr>
          <w:rFonts w:ascii="Calibri" w:eastAsia="MS Mincho" w:hAnsi="Calibri" w:cs="Calibri"/>
          <w:sz w:val="22"/>
          <w:szCs w:val="22"/>
          <w:lang w:val="de-DE"/>
        </w:rPr>
        <w:t>Tidsschema nattkyla aktiv.</w:t>
      </w:r>
    </w:p>
    <w:p w14:paraId="4601DFEC" w14:textId="77777777" w:rsidR="007C16D2" w:rsidRPr="009D1A14" w:rsidRDefault="007C16D2" w:rsidP="007C16D2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9D1A14">
        <w:rPr>
          <w:rFonts w:ascii="Calibri" w:eastAsia="MS Mincho" w:hAnsi="Calibri" w:cs="Calibri"/>
          <w:sz w:val="22"/>
          <w:szCs w:val="22"/>
        </w:rPr>
        <w:t>Aggregatet ej i ordinarie drift.</w:t>
      </w:r>
    </w:p>
    <w:p w14:paraId="50F82BF6" w14:textId="77777777" w:rsidR="007C16D2" w:rsidRPr="009D1A14" w:rsidRDefault="007C16D2" w:rsidP="007C16D2">
      <w:pPr>
        <w:rPr>
          <w:rFonts w:ascii="Calibri" w:eastAsia="MS Mincho" w:hAnsi="Calibri" w:cs="Calibri"/>
          <w:sz w:val="22"/>
          <w:szCs w:val="22"/>
        </w:rPr>
      </w:pPr>
    </w:p>
    <w:p w14:paraId="5BBB644B" w14:textId="77777777" w:rsidR="003577BC" w:rsidRPr="009D1A14" w:rsidRDefault="003577BC" w:rsidP="003577BC">
      <w:pPr>
        <w:rPr>
          <w:rFonts w:ascii="Calibri" w:eastAsia="MS Mincho" w:hAnsi="Calibri" w:cs="Calibri"/>
          <w:sz w:val="22"/>
          <w:szCs w:val="22"/>
        </w:rPr>
      </w:pPr>
      <w:r w:rsidRPr="009D1A14">
        <w:rPr>
          <w:rFonts w:ascii="Calibri" w:eastAsia="MS Mincho" w:hAnsi="Calibri" w:cs="Calibri"/>
          <w:color w:val="000000"/>
          <w:sz w:val="22"/>
          <w:szCs w:val="22"/>
        </w:rPr>
        <w:t xml:space="preserve">Aggregatet </w:t>
      </w:r>
      <w:r w:rsidR="008332D8" w:rsidRPr="009D1A14">
        <w:rPr>
          <w:rFonts w:ascii="Calibri" w:eastAsia="MS Mincho" w:hAnsi="Calibri" w:cs="Calibri"/>
          <w:color w:val="000000"/>
          <w:sz w:val="22"/>
          <w:szCs w:val="22"/>
        </w:rPr>
        <w:t>är i drift</w:t>
      </w:r>
      <w:r w:rsidRPr="009D1A14">
        <w:rPr>
          <w:rFonts w:ascii="Calibri" w:eastAsia="MS Mincho" w:hAnsi="Calibri" w:cs="Calibri"/>
          <w:color w:val="000000"/>
          <w:sz w:val="22"/>
          <w:szCs w:val="22"/>
        </w:rPr>
        <w:t>, värmeventil SV31 är stäng</w:t>
      </w:r>
      <w:r w:rsidR="00B44F6F" w:rsidRPr="009D1A14">
        <w:rPr>
          <w:rFonts w:ascii="Calibri" w:eastAsia="MS Mincho" w:hAnsi="Calibri" w:cs="Calibri"/>
          <w:color w:val="000000"/>
          <w:sz w:val="22"/>
          <w:szCs w:val="22"/>
        </w:rPr>
        <w:t>d och värmeåtervinning RVÅ är från</w:t>
      </w:r>
      <w:r w:rsidRPr="009D1A14">
        <w:rPr>
          <w:rFonts w:ascii="Calibri" w:eastAsia="MS Mincho" w:hAnsi="Calibri" w:cs="Calibri"/>
          <w:color w:val="000000"/>
          <w:sz w:val="22"/>
          <w:szCs w:val="22"/>
        </w:rPr>
        <w:t>kopplad.</w:t>
      </w:r>
    </w:p>
    <w:p w14:paraId="3F03689D" w14:textId="77777777" w:rsidR="00E659EB" w:rsidRPr="009D1A14" w:rsidRDefault="007C16D2" w:rsidP="00E659EB">
      <w:pPr>
        <w:rPr>
          <w:rFonts w:ascii="Calibri" w:eastAsia="MS Mincho" w:hAnsi="Calibri" w:cs="Calibri"/>
          <w:sz w:val="22"/>
          <w:szCs w:val="22"/>
        </w:rPr>
      </w:pPr>
      <w:r w:rsidRPr="009D1A14">
        <w:rPr>
          <w:rFonts w:ascii="Calibri" w:eastAsia="MS Mincho" w:hAnsi="Calibri" w:cs="Calibri"/>
          <w:sz w:val="22"/>
          <w:szCs w:val="22"/>
        </w:rPr>
        <w:t>Nattkyla stoppar när frånluftstemperaturen</w:t>
      </w:r>
      <w:r w:rsidR="006230A6" w:rsidRPr="009D1A14">
        <w:rPr>
          <w:rFonts w:ascii="Calibri" w:eastAsia="MS Mincho" w:hAnsi="Calibri" w:cs="Calibri"/>
          <w:sz w:val="22"/>
          <w:szCs w:val="22"/>
        </w:rPr>
        <w:t xml:space="preserve"> vid GT1</w:t>
      </w:r>
      <w:r w:rsidR="00E659EB" w:rsidRPr="009D1A14">
        <w:rPr>
          <w:rFonts w:ascii="Calibri" w:eastAsia="MS Mincho" w:hAnsi="Calibri" w:cs="Calibri"/>
          <w:sz w:val="22"/>
          <w:szCs w:val="22"/>
        </w:rPr>
        <w:t>1</w:t>
      </w:r>
      <w:r w:rsidRPr="009D1A14">
        <w:rPr>
          <w:rFonts w:ascii="Calibri" w:eastAsia="MS Mincho" w:hAnsi="Calibri" w:cs="Calibri"/>
          <w:sz w:val="22"/>
          <w:szCs w:val="22"/>
        </w:rPr>
        <w:t xml:space="preserve"> sjunkit till </w:t>
      </w:r>
      <w:r w:rsidR="00E659EB" w:rsidRPr="009D1A14">
        <w:rPr>
          <w:rFonts w:ascii="Calibri" w:eastAsia="MS Mincho" w:hAnsi="Calibri" w:cs="Calibri"/>
          <w:sz w:val="22"/>
          <w:szCs w:val="22"/>
        </w:rPr>
        <w:t>inställt värde</w:t>
      </w:r>
      <w:r w:rsidRPr="009D1A14">
        <w:rPr>
          <w:rFonts w:ascii="Calibri" w:eastAsia="MS Mincho" w:hAnsi="Calibri" w:cs="Calibri"/>
          <w:sz w:val="22"/>
          <w:szCs w:val="22"/>
        </w:rPr>
        <w:t xml:space="preserve"> eller något av övriga startvillkor</w:t>
      </w:r>
      <w:r w:rsidRPr="009D1A14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Pr="009D1A14">
        <w:rPr>
          <w:rFonts w:ascii="Calibri" w:eastAsia="MS Mincho" w:hAnsi="Calibri" w:cs="Calibri"/>
          <w:sz w:val="22"/>
          <w:szCs w:val="22"/>
        </w:rPr>
        <w:t>upphört att gälla.</w:t>
      </w:r>
      <w:r w:rsidR="00E659EB" w:rsidRPr="009D1A14">
        <w:rPr>
          <w:rFonts w:ascii="Calibri" w:eastAsia="MS Mincho" w:hAnsi="Calibri" w:cs="Calibri"/>
          <w:sz w:val="22"/>
          <w:szCs w:val="22"/>
        </w:rPr>
        <w:t xml:space="preserve"> Under de första 10 minuterna ignoreras frånluftsvillkoren för att</w:t>
      </w:r>
      <w:r w:rsidR="00E659EB" w:rsidRPr="009D1A14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="00E659EB" w:rsidRPr="009D1A14">
        <w:rPr>
          <w:rFonts w:ascii="Calibri" w:eastAsia="MS Mincho" w:hAnsi="Calibri" w:cs="Calibri"/>
          <w:sz w:val="22"/>
          <w:szCs w:val="22"/>
        </w:rPr>
        <w:t>invänta korrekt mätvärde.</w:t>
      </w:r>
    </w:p>
    <w:p w14:paraId="558E3366" w14:textId="4B56BC8D" w:rsidR="00EF51E3" w:rsidRDefault="00EF51E3">
      <w:pPr>
        <w:rPr>
          <w:rFonts w:ascii="Calibri" w:hAnsi="Calibri" w:cs="Calibri"/>
          <w:b/>
          <w:sz w:val="22"/>
          <w:szCs w:val="22"/>
        </w:rPr>
      </w:pPr>
    </w:p>
    <w:p w14:paraId="0076FB0B" w14:textId="77777777" w:rsidR="00D42316" w:rsidRDefault="00D42316">
      <w:pPr>
        <w:rPr>
          <w:rFonts w:ascii="Calibri" w:hAnsi="Calibri" w:cs="Calibri"/>
          <w:b/>
          <w:sz w:val="22"/>
          <w:szCs w:val="22"/>
        </w:rPr>
      </w:pPr>
      <w:bookmarkStart w:id="0" w:name="_Hlk22793467"/>
      <w:r>
        <w:rPr>
          <w:rFonts w:ascii="Calibri" w:hAnsi="Calibri" w:cs="Calibri"/>
          <w:b/>
          <w:sz w:val="22"/>
          <w:szCs w:val="22"/>
        </w:rPr>
        <w:br w:type="page"/>
      </w:r>
    </w:p>
    <w:p w14:paraId="7FF26429" w14:textId="4A783430" w:rsidR="00F714F3" w:rsidRPr="00DF056E" w:rsidRDefault="00F714F3" w:rsidP="00F714F3">
      <w:pPr>
        <w:rPr>
          <w:rFonts w:ascii="Calibri" w:hAnsi="Calibri" w:cs="Calibri"/>
          <w:b/>
          <w:sz w:val="22"/>
          <w:szCs w:val="22"/>
        </w:rPr>
      </w:pPr>
      <w:r w:rsidRPr="00DF056E">
        <w:rPr>
          <w:rFonts w:ascii="Calibri" w:hAnsi="Calibri" w:cs="Calibri"/>
          <w:b/>
          <w:sz w:val="22"/>
          <w:szCs w:val="22"/>
        </w:rPr>
        <w:lastRenderedPageBreak/>
        <w:t>Cirkulationspump P1</w:t>
      </w:r>
    </w:p>
    <w:p w14:paraId="10F964A5" w14:textId="77777777" w:rsidR="00F714F3" w:rsidRPr="002F703F" w:rsidRDefault="00F714F3" w:rsidP="00F714F3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  <w:r w:rsidRPr="002F703F">
        <w:rPr>
          <w:rFonts w:ascii="Calibri" w:hAnsi="Calibri" w:cs="Calibri"/>
          <w:b w:val="0"/>
          <w:sz w:val="22"/>
          <w:szCs w:val="22"/>
          <w:u w:val="none"/>
        </w:rPr>
        <w:t>Pump</w:t>
      </w:r>
      <w:r>
        <w:rPr>
          <w:rFonts w:ascii="Calibri" w:hAnsi="Calibri" w:cs="Calibri"/>
          <w:b w:val="0"/>
          <w:sz w:val="22"/>
          <w:szCs w:val="22"/>
          <w:u w:val="none"/>
        </w:rPr>
        <w:t xml:space="preserve"> P1</w:t>
      </w:r>
      <w:r w:rsidRPr="002F703F">
        <w:rPr>
          <w:rFonts w:ascii="Calibri" w:hAnsi="Calibri" w:cs="Calibri"/>
          <w:b w:val="0"/>
          <w:sz w:val="22"/>
          <w:szCs w:val="22"/>
          <w:u w:val="none"/>
        </w:rPr>
        <w:t xml:space="preserve"> stoppas </w:t>
      </w:r>
      <w:r>
        <w:rPr>
          <w:rFonts w:ascii="Calibri" w:hAnsi="Calibri" w:cs="Calibri"/>
          <w:b w:val="0"/>
          <w:sz w:val="22"/>
          <w:szCs w:val="22"/>
          <w:u w:val="none"/>
        </w:rPr>
        <w:t xml:space="preserve">när </w:t>
      </w:r>
      <w:r w:rsidRPr="002F703F">
        <w:rPr>
          <w:rFonts w:ascii="Calibri" w:hAnsi="Calibri" w:cs="Calibri"/>
          <w:b w:val="0"/>
          <w:sz w:val="22"/>
          <w:szCs w:val="22"/>
          <w:u w:val="none"/>
        </w:rPr>
        <w:t xml:space="preserve">utomhustemperaturen överstiger inställt värde för pumpstopp. </w:t>
      </w:r>
      <w:r>
        <w:rPr>
          <w:rFonts w:ascii="Calibri" w:hAnsi="Calibri" w:cs="Calibri"/>
          <w:b w:val="0"/>
          <w:sz w:val="22"/>
          <w:szCs w:val="22"/>
          <w:u w:val="none"/>
        </w:rPr>
        <w:t xml:space="preserve">Pump P1 tillåts starta om värmeventil SV31 är öppen mer än 3 % under pumpstopp. </w:t>
      </w:r>
      <w:r w:rsidRPr="002F703F">
        <w:rPr>
          <w:rFonts w:ascii="Calibri" w:hAnsi="Calibri" w:cs="Calibri"/>
          <w:b w:val="0"/>
          <w:sz w:val="22"/>
          <w:szCs w:val="22"/>
          <w:u w:val="none"/>
        </w:rPr>
        <w:t>Motionskörning sker via tidsschema i DUC/PLC. Efter motionskörning av pump motioneras även styrventil.</w:t>
      </w:r>
    </w:p>
    <w:p w14:paraId="4A96C936" w14:textId="77777777" w:rsidR="00F714F3" w:rsidRPr="002F703F" w:rsidRDefault="00F714F3" w:rsidP="00F714F3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  <w:r w:rsidRPr="002F703F">
        <w:rPr>
          <w:rFonts w:ascii="Calibri" w:hAnsi="Calibri" w:cs="Calibri"/>
          <w:b w:val="0"/>
          <w:sz w:val="22"/>
          <w:szCs w:val="22"/>
          <w:u w:val="none"/>
        </w:rPr>
        <w:t>Vid fel på utomhusgivare ska pump starta.</w:t>
      </w:r>
    </w:p>
    <w:bookmarkEnd w:id="0"/>
    <w:p w14:paraId="46BAF109" w14:textId="77777777" w:rsidR="003577BC" w:rsidRPr="009D1A14" w:rsidRDefault="003577BC" w:rsidP="003577BC">
      <w:pPr>
        <w:rPr>
          <w:rFonts w:ascii="Calibri" w:eastAsia="MS Mincho" w:hAnsi="Calibri" w:cs="Calibri"/>
          <w:b/>
          <w:bCs/>
          <w:sz w:val="22"/>
          <w:szCs w:val="22"/>
        </w:rPr>
      </w:pPr>
    </w:p>
    <w:p w14:paraId="0CBDAE6E" w14:textId="77777777" w:rsidR="003577BC" w:rsidRPr="009D1A14" w:rsidRDefault="003577BC" w:rsidP="003577BC">
      <w:pPr>
        <w:rPr>
          <w:rFonts w:ascii="Calibri" w:eastAsia="MS Mincho" w:hAnsi="Calibri" w:cs="Calibri"/>
          <w:b/>
          <w:bCs/>
          <w:sz w:val="22"/>
          <w:szCs w:val="22"/>
        </w:rPr>
      </w:pPr>
      <w:r w:rsidRPr="009D1A14">
        <w:rPr>
          <w:rFonts w:ascii="Calibri" w:eastAsia="MS Mincho" w:hAnsi="Calibri" w:cs="Calibri"/>
          <w:b/>
          <w:bCs/>
          <w:sz w:val="22"/>
          <w:szCs w:val="22"/>
        </w:rPr>
        <w:t xml:space="preserve">Roterande värmeväxlare </w:t>
      </w:r>
      <w:r w:rsidR="005B19CC" w:rsidRPr="009D1A14">
        <w:rPr>
          <w:rFonts w:ascii="Calibri" w:eastAsia="MS Mincho" w:hAnsi="Calibri" w:cs="Calibri"/>
          <w:b/>
          <w:bCs/>
          <w:sz w:val="22"/>
          <w:szCs w:val="22"/>
        </w:rPr>
        <w:t>R</w:t>
      </w:r>
      <w:r w:rsidRPr="009D1A14">
        <w:rPr>
          <w:rFonts w:ascii="Calibri" w:eastAsia="MS Mincho" w:hAnsi="Calibri" w:cs="Calibri"/>
          <w:b/>
          <w:bCs/>
          <w:sz w:val="22"/>
          <w:szCs w:val="22"/>
        </w:rPr>
        <w:t>VÅ</w:t>
      </w:r>
    </w:p>
    <w:p w14:paraId="63D9625D" w14:textId="77777777" w:rsidR="003577BC" w:rsidRPr="009D1A14" w:rsidRDefault="003577BC" w:rsidP="003577BC">
      <w:pPr>
        <w:rPr>
          <w:rFonts w:ascii="Calibri" w:eastAsia="MS Mincho" w:hAnsi="Calibri" w:cs="Calibri"/>
          <w:sz w:val="22"/>
          <w:szCs w:val="22"/>
        </w:rPr>
      </w:pPr>
      <w:r w:rsidRPr="009D1A14">
        <w:rPr>
          <w:rFonts w:ascii="Calibri" w:eastAsia="MS Mincho" w:hAnsi="Calibri" w:cs="Calibri"/>
          <w:sz w:val="22"/>
          <w:szCs w:val="22"/>
        </w:rPr>
        <w:t>Den roterande värmeväxlaren styrs till renblåsningsdrift av</w:t>
      </w:r>
    </w:p>
    <w:p w14:paraId="259F70AA" w14:textId="7DC62200" w:rsidR="006F2CD0" w:rsidRPr="009D1A14" w:rsidRDefault="003577BC" w:rsidP="009D1A14">
      <w:pPr>
        <w:rPr>
          <w:rFonts w:ascii="Calibri" w:eastAsia="MS Mincho" w:hAnsi="Calibri" w:cs="Calibri"/>
          <w:strike/>
          <w:sz w:val="22"/>
          <w:szCs w:val="22"/>
        </w:rPr>
      </w:pPr>
      <w:r w:rsidRPr="009D1A14">
        <w:rPr>
          <w:rFonts w:ascii="Calibri" w:eastAsia="MS Mincho" w:hAnsi="Calibri" w:cs="Calibri"/>
          <w:sz w:val="22"/>
          <w:szCs w:val="22"/>
        </w:rPr>
        <w:t>styrfunktionsenheten C</w:t>
      </w:r>
      <w:r w:rsidR="00904B51" w:rsidRPr="009D1A14">
        <w:rPr>
          <w:rFonts w:ascii="Calibri" w:eastAsia="MS Mincho" w:hAnsi="Calibri" w:cs="Calibri"/>
          <w:sz w:val="22"/>
          <w:szCs w:val="22"/>
        </w:rPr>
        <w:t>R</w:t>
      </w:r>
      <w:r w:rsidRPr="009D1A14">
        <w:rPr>
          <w:rFonts w:ascii="Calibri" w:eastAsia="MS Mincho" w:hAnsi="Calibri" w:cs="Calibri"/>
          <w:sz w:val="22"/>
          <w:szCs w:val="22"/>
        </w:rPr>
        <w:t>VÅ</w:t>
      </w:r>
      <w:r w:rsidR="002650E4">
        <w:rPr>
          <w:rFonts w:ascii="Calibri" w:eastAsia="MS Mincho" w:hAnsi="Calibri" w:cs="Calibri"/>
          <w:sz w:val="22"/>
          <w:szCs w:val="22"/>
        </w:rPr>
        <w:t xml:space="preserve"> när värmebehov inte föreligger.</w:t>
      </w:r>
    </w:p>
    <w:p w14:paraId="05CE7AA0" w14:textId="77777777" w:rsidR="002A7BF7" w:rsidRDefault="002A7BF7" w:rsidP="00F917A0">
      <w:pPr>
        <w:rPr>
          <w:rFonts w:ascii="Calibri" w:eastAsia="MS Mincho" w:hAnsi="Calibri" w:cs="Calibri"/>
          <w:b/>
          <w:szCs w:val="24"/>
          <w:u w:val="single"/>
        </w:rPr>
      </w:pPr>
    </w:p>
    <w:p w14:paraId="74C2DE79" w14:textId="32D739BB" w:rsidR="00F917A0" w:rsidRPr="009D1A14" w:rsidRDefault="00F917A0" w:rsidP="00F917A0">
      <w:pPr>
        <w:rPr>
          <w:rFonts w:ascii="Calibri" w:eastAsia="MS Mincho" w:hAnsi="Calibri" w:cs="Calibri"/>
          <w:b/>
          <w:szCs w:val="24"/>
          <w:u w:val="single"/>
        </w:rPr>
      </w:pPr>
      <w:r w:rsidRPr="009D1A14">
        <w:rPr>
          <w:rFonts w:ascii="Calibri" w:eastAsia="MS Mincho" w:hAnsi="Calibri" w:cs="Calibri"/>
          <w:b/>
          <w:szCs w:val="24"/>
          <w:u w:val="single"/>
        </w:rPr>
        <w:t>REGLERING</w:t>
      </w:r>
    </w:p>
    <w:p w14:paraId="72DDB114" w14:textId="77777777" w:rsidR="00F917A0" w:rsidRPr="009D1A14" w:rsidRDefault="00F917A0" w:rsidP="00F917A0">
      <w:pPr>
        <w:rPr>
          <w:rFonts w:ascii="Calibri" w:eastAsia="MS Mincho" w:hAnsi="Calibri" w:cs="Calibri"/>
          <w:b/>
          <w:sz w:val="22"/>
          <w:szCs w:val="22"/>
          <w:u w:val="single"/>
        </w:rPr>
      </w:pPr>
    </w:p>
    <w:p w14:paraId="3DDF4679" w14:textId="77777777" w:rsidR="0072533C" w:rsidRPr="009D1A14" w:rsidRDefault="0072533C" w:rsidP="00F917A0">
      <w:pPr>
        <w:rPr>
          <w:rFonts w:ascii="Calibri" w:eastAsia="MS Mincho" w:hAnsi="Calibri" w:cs="Calibri"/>
          <w:b/>
          <w:sz w:val="22"/>
          <w:szCs w:val="22"/>
        </w:rPr>
      </w:pPr>
      <w:r w:rsidRPr="009D1A14">
        <w:rPr>
          <w:rFonts w:ascii="Calibri" w:eastAsia="MS Mincho" w:hAnsi="Calibri" w:cs="Calibri"/>
          <w:b/>
          <w:sz w:val="22"/>
          <w:szCs w:val="22"/>
        </w:rPr>
        <w:t>Temperaturreglering</w:t>
      </w:r>
    </w:p>
    <w:p w14:paraId="399F73B0" w14:textId="77777777" w:rsidR="0072533C" w:rsidRPr="009D1A14" w:rsidRDefault="00AD4854" w:rsidP="0072533C">
      <w:pPr>
        <w:rPr>
          <w:rFonts w:ascii="Calibri" w:eastAsia="MS Mincho" w:hAnsi="Calibri" w:cs="Calibri"/>
          <w:sz w:val="22"/>
          <w:szCs w:val="22"/>
        </w:rPr>
      </w:pPr>
      <w:r w:rsidRPr="008D3660">
        <w:rPr>
          <w:rFonts w:ascii="Calibri" w:hAnsi="Calibri" w:cs="Calibri"/>
          <w:color w:val="000000"/>
          <w:sz w:val="22"/>
          <w:szCs w:val="22"/>
        </w:rPr>
        <w:t>Frånluftstemperatur vid GT11 reglerar tilluftstemperaturen så att inställt börvärde erhålls</w:t>
      </w:r>
      <w:r w:rsidR="0072533C" w:rsidRPr="008D3660">
        <w:rPr>
          <w:rFonts w:ascii="Calibri" w:hAnsi="Calibri" w:cs="Calibri"/>
          <w:color w:val="000000"/>
          <w:sz w:val="22"/>
          <w:szCs w:val="22"/>
        </w:rPr>
        <w:t>.</w:t>
      </w:r>
      <w:r w:rsidRPr="008D3660">
        <w:rPr>
          <w:rFonts w:ascii="Calibri" w:hAnsi="Calibri" w:cs="Calibri"/>
          <w:color w:val="000000"/>
          <w:sz w:val="22"/>
          <w:szCs w:val="22"/>
        </w:rPr>
        <w:t xml:space="preserve"> Tilluftstemperaturen vid GT21 min/max begränsas</w:t>
      </w:r>
      <w:r w:rsidRPr="009D1A14">
        <w:rPr>
          <w:rFonts w:ascii="Calibri" w:eastAsia="MS Mincho" w:hAnsi="Calibri" w:cs="Calibri"/>
          <w:sz w:val="22"/>
          <w:szCs w:val="22"/>
        </w:rPr>
        <w:t>.</w:t>
      </w:r>
    </w:p>
    <w:p w14:paraId="3525F7B6" w14:textId="77777777" w:rsidR="0072533C" w:rsidRPr="009D1A14" w:rsidRDefault="0072533C" w:rsidP="0072533C">
      <w:pPr>
        <w:rPr>
          <w:rFonts w:ascii="Calibri" w:eastAsia="MS Mincho" w:hAnsi="Calibri" w:cs="Calibri"/>
          <w:sz w:val="22"/>
          <w:szCs w:val="22"/>
        </w:rPr>
      </w:pPr>
    </w:p>
    <w:p w14:paraId="0C9CD39E" w14:textId="77777777" w:rsidR="0072533C" w:rsidRPr="009D1A14" w:rsidRDefault="0072533C" w:rsidP="0072533C">
      <w:pPr>
        <w:keepNext/>
        <w:rPr>
          <w:rFonts w:ascii="Calibri" w:eastAsia="MS Mincho" w:hAnsi="Calibri" w:cs="Calibri"/>
          <w:sz w:val="22"/>
          <w:szCs w:val="22"/>
        </w:rPr>
      </w:pPr>
      <w:r w:rsidRPr="009D1A14">
        <w:rPr>
          <w:rFonts w:ascii="Calibri" w:eastAsia="MS Mincho" w:hAnsi="Calibri" w:cs="Calibri"/>
          <w:sz w:val="22"/>
          <w:szCs w:val="22"/>
        </w:rPr>
        <w:t>Vid ökande värmebehov sker regleringen i följande sekvens:</w:t>
      </w:r>
    </w:p>
    <w:p w14:paraId="776F0759" w14:textId="77777777" w:rsidR="0072533C" w:rsidRPr="009D1A14" w:rsidRDefault="0072533C" w:rsidP="0072533C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9D1A14">
        <w:rPr>
          <w:rFonts w:ascii="Calibri" w:eastAsia="MS Mincho" w:hAnsi="Calibri" w:cs="Calibri"/>
          <w:sz w:val="22"/>
          <w:szCs w:val="22"/>
        </w:rPr>
        <w:t xml:space="preserve">Värmeväxlare </w:t>
      </w:r>
      <w:r w:rsidR="00296E64" w:rsidRPr="009D1A14">
        <w:rPr>
          <w:rFonts w:ascii="Calibri" w:eastAsia="MS Mincho" w:hAnsi="Calibri" w:cs="Calibri"/>
          <w:sz w:val="22"/>
          <w:szCs w:val="22"/>
        </w:rPr>
        <w:t>RVÅ</w:t>
      </w:r>
      <w:r w:rsidRPr="009D1A14">
        <w:rPr>
          <w:rFonts w:ascii="Calibri" w:eastAsia="MS Mincho" w:hAnsi="Calibri" w:cs="Calibri"/>
          <w:sz w:val="22"/>
          <w:szCs w:val="22"/>
        </w:rPr>
        <w:t xml:space="preserve"> ökar värmeåtervinning.</w:t>
      </w:r>
    </w:p>
    <w:p w14:paraId="7979CEF3" w14:textId="77777777" w:rsidR="0072533C" w:rsidRPr="009D1A14" w:rsidRDefault="00815027" w:rsidP="0072533C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9D1A14">
        <w:rPr>
          <w:rFonts w:ascii="Calibri" w:eastAsia="MS Mincho" w:hAnsi="Calibri" w:cs="Calibri"/>
          <w:sz w:val="22"/>
          <w:szCs w:val="22"/>
        </w:rPr>
        <w:t xml:space="preserve">Värmeventil </w:t>
      </w:r>
      <w:r w:rsidR="00BA14FD" w:rsidRPr="009D1A14">
        <w:rPr>
          <w:rFonts w:ascii="Calibri" w:eastAsia="MS Mincho" w:hAnsi="Calibri" w:cs="Calibri"/>
          <w:sz w:val="22"/>
          <w:szCs w:val="22"/>
        </w:rPr>
        <w:t>SV31</w:t>
      </w:r>
      <w:r w:rsidR="0072533C" w:rsidRPr="009D1A14">
        <w:rPr>
          <w:rFonts w:ascii="Calibri" w:eastAsia="MS Mincho" w:hAnsi="Calibri" w:cs="Calibri"/>
          <w:sz w:val="22"/>
          <w:szCs w:val="22"/>
        </w:rPr>
        <w:t xml:space="preserve"> öppnar för värme.</w:t>
      </w:r>
    </w:p>
    <w:p w14:paraId="51053697" w14:textId="77777777" w:rsidR="00F917A0" w:rsidRPr="009D1A14" w:rsidRDefault="00F917A0" w:rsidP="00825A2B">
      <w:pPr>
        <w:rPr>
          <w:rFonts w:ascii="Calibri" w:eastAsia="MS Mincho" w:hAnsi="Calibri" w:cs="Calibri"/>
          <w:b/>
          <w:sz w:val="22"/>
          <w:szCs w:val="22"/>
          <w:u w:val="single"/>
        </w:rPr>
      </w:pPr>
    </w:p>
    <w:p w14:paraId="500C1180" w14:textId="77777777" w:rsidR="0072533C" w:rsidRPr="009D1A14" w:rsidRDefault="00790546" w:rsidP="0072533C">
      <w:pPr>
        <w:rPr>
          <w:rFonts w:ascii="Calibri" w:eastAsia="MS Mincho" w:hAnsi="Calibri" w:cs="Calibri"/>
          <w:b/>
          <w:sz w:val="22"/>
          <w:szCs w:val="22"/>
        </w:rPr>
      </w:pPr>
      <w:r w:rsidRPr="009D1A14">
        <w:rPr>
          <w:rFonts w:ascii="Calibri" w:eastAsia="MS Mincho" w:hAnsi="Calibri" w:cs="Calibri"/>
          <w:b/>
          <w:sz w:val="22"/>
          <w:szCs w:val="22"/>
        </w:rPr>
        <w:t>Reglering vid stoppat aggregat</w:t>
      </w:r>
    </w:p>
    <w:p w14:paraId="7A0842BF" w14:textId="77777777" w:rsidR="00790546" w:rsidRPr="008D3660" w:rsidRDefault="007F089C" w:rsidP="0072533C">
      <w:pPr>
        <w:rPr>
          <w:rFonts w:ascii="Calibri" w:hAnsi="Calibri" w:cs="Calibri"/>
          <w:color w:val="000000"/>
          <w:sz w:val="22"/>
          <w:szCs w:val="22"/>
        </w:rPr>
      </w:pPr>
      <w:r w:rsidRPr="008D3660">
        <w:rPr>
          <w:rFonts w:ascii="Calibri" w:hAnsi="Calibri" w:cs="Calibri"/>
          <w:color w:val="000000"/>
          <w:sz w:val="22"/>
          <w:szCs w:val="22"/>
        </w:rPr>
        <w:t>R</w:t>
      </w:r>
      <w:r w:rsidR="0072533C" w:rsidRPr="008D3660">
        <w:rPr>
          <w:rFonts w:ascii="Calibri" w:hAnsi="Calibri" w:cs="Calibri"/>
          <w:color w:val="000000"/>
          <w:sz w:val="22"/>
          <w:szCs w:val="22"/>
        </w:rPr>
        <w:t>eturvattenregulatorn</w:t>
      </w:r>
      <w:r w:rsidRPr="008D3660">
        <w:rPr>
          <w:rFonts w:ascii="Calibri" w:hAnsi="Calibri" w:cs="Calibri"/>
          <w:color w:val="000000"/>
          <w:sz w:val="22"/>
          <w:szCs w:val="22"/>
        </w:rPr>
        <w:t xml:space="preserve"> reglerar</w:t>
      </w:r>
      <w:r w:rsidR="00790546" w:rsidRPr="008D3660">
        <w:rPr>
          <w:rFonts w:ascii="Calibri" w:hAnsi="Calibri" w:cs="Calibri"/>
          <w:color w:val="000000"/>
          <w:sz w:val="22"/>
          <w:szCs w:val="22"/>
        </w:rPr>
        <w:t xml:space="preserve"> värmeventilen så att inställd</w:t>
      </w:r>
      <w:r w:rsidR="0072533C" w:rsidRPr="008D3660">
        <w:rPr>
          <w:rFonts w:ascii="Calibri" w:hAnsi="Calibri" w:cs="Calibri"/>
          <w:color w:val="000000"/>
          <w:sz w:val="22"/>
          <w:szCs w:val="22"/>
        </w:rPr>
        <w:t xml:space="preserve"> returtemperatur vid GT81 erhålles.</w:t>
      </w:r>
      <w:r w:rsidR="00790546" w:rsidRPr="008D3660">
        <w:rPr>
          <w:rFonts w:ascii="Calibri" w:hAnsi="Calibri" w:cs="Calibri"/>
          <w:color w:val="000000"/>
          <w:sz w:val="22"/>
          <w:szCs w:val="22"/>
        </w:rPr>
        <w:t xml:space="preserve"> SV31 motioneras i samband med pumpmotionering.</w:t>
      </w:r>
    </w:p>
    <w:p w14:paraId="29F5A521" w14:textId="77777777" w:rsidR="00B44F6F" w:rsidRPr="009D1A14" w:rsidRDefault="00B44F6F" w:rsidP="0072533C">
      <w:pPr>
        <w:rPr>
          <w:rFonts w:ascii="Calibri" w:eastAsia="MS Mincho" w:hAnsi="Calibri" w:cs="Calibri"/>
          <w:b/>
          <w:sz w:val="22"/>
          <w:szCs w:val="22"/>
        </w:rPr>
      </w:pPr>
    </w:p>
    <w:p w14:paraId="4FCCB3AF" w14:textId="77777777" w:rsidR="0072533C" w:rsidRPr="009D1A14" w:rsidRDefault="0072533C" w:rsidP="0072533C">
      <w:pPr>
        <w:rPr>
          <w:rFonts w:ascii="Calibri" w:eastAsia="MS Mincho" w:hAnsi="Calibri" w:cs="Calibri"/>
          <w:b/>
          <w:sz w:val="22"/>
          <w:szCs w:val="22"/>
        </w:rPr>
      </w:pPr>
      <w:r w:rsidRPr="009D1A14">
        <w:rPr>
          <w:rFonts w:ascii="Calibri" w:eastAsia="MS Mincho" w:hAnsi="Calibri" w:cs="Calibri"/>
          <w:b/>
          <w:sz w:val="22"/>
          <w:szCs w:val="22"/>
        </w:rPr>
        <w:t>Kylåtervinning</w:t>
      </w:r>
    </w:p>
    <w:p w14:paraId="7B163276" w14:textId="5FD6F9EF" w:rsidR="00DF216B" w:rsidRPr="008D3660" w:rsidRDefault="00DF216B" w:rsidP="00DF216B">
      <w:pPr>
        <w:rPr>
          <w:rFonts w:ascii="Calibri" w:hAnsi="Calibri" w:cs="Calibri"/>
          <w:color w:val="000000"/>
          <w:sz w:val="22"/>
          <w:szCs w:val="22"/>
        </w:rPr>
      </w:pPr>
      <w:r w:rsidRPr="008D3660">
        <w:rPr>
          <w:rFonts w:ascii="Calibri" w:hAnsi="Calibri" w:cs="Calibri"/>
          <w:color w:val="000000"/>
          <w:sz w:val="22"/>
          <w:szCs w:val="22"/>
        </w:rPr>
        <w:t>Sommartid, då frånluftstemperatur</w:t>
      </w:r>
      <w:r w:rsidR="00947D68" w:rsidRPr="008D3660">
        <w:rPr>
          <w:rFonts w:ascii="Calibri" w:hAnsi="Calibri" w:cs="Calibri"/>
          <w:color w:val="000000"/>
          <w:sz w:val="22"/>
          <w:szCs w:val="22"/>
        </w:rPr>
        <w:t>en</w:t>
      </w:r>
      <w:r w:rsidRPr="008D3660">
        <w:rPr>
          <w:rFonts w:ascii="Calibri" w:hAnsi="Calibri" w:cs="Calibri"/>
          <w:color w:val="000000"/>
          <w:sz w:val="22"/>
          <w:szCs w:val="22"/>
        </w:rPr>
        <w:t xml:space="preserve"> vid GT</w:t>
      </w:r>
      <w:r w:rsidR="00947D68" w:rsidRPr="008D3660">
        <w:rPr>
          <w:rFonts w:ascii="Calibri" w:hAnsi="Calibri" w:cs="Calibri"/>
          <w:color w:val="000000"/>
          <w:sz w:val="22"/>
          <w:szCs w:val="22"/>
        </w:rPr>
        <w:t>1</w:t>
      </w:r>
      <w:r w:rsidRPr="008D3660">
        <w:rPr>
          <w:rFonts w:ascii="Calibri" w:hAnsi="Calibri" w:cs="Calibri"/>
          <w:color w:val="000000"/>
          <w:sz w:val="22"/>
          <w:szCs w:val="22"/>
        </w:rPr>
        <w:t>1 är 2°</w:t>
      </w:r>
      <w:r w:rsidR="00CD5B6E">
        <w:rPr>
          <w:rFonts w:ascii="Calibri" w:hAnsi="Calibri" w:cs="Calibri"/>
          <w:color w:val="000000"/>
          <w:sz w:val="22"/>
          <w:szCs w:val="22"/>
        </w:rPr>
        <w:t>C</w:t>
      </w:r>
      <w:r w:rsidRPr="008D3660">
        <w:rPr>
          <w:rFonts w:ascii="Calibri" w:hAnsi="Calibri" w:cs="Calibri"/>
          <w:color w:val="000000"/>
          <w:sz w:val="22"/>
          <w:szCs w:val="22"/>
        </w:rPr>
        <w:t xml:space="preserve"> lägre än ute</w:t>
      </w:r>
      <w:r w:rsidR="00947D68" w:rsidRPr="008D3660">
        <w:rPr>
          <w:rFonts w:ascii="Calibri" w:hAnsi="Calibri" w:cs="Calibri"/>
          <w:color w:val="000000"/>
          <w:sz w:val="22"/>
          <w:szCs w:val="22"/>
        </w:rPr>
        <w:t>luft</w:t>
      </w:r>
      <w:r w:rsidRPr="008D3660">
        <w:rPr>
          <w:rFonts w:ascii="Calibri" w:hAnsi="Calibri" w:cs="Calibri"/>
          <w:color w:val="000000"/>
          <w:sz w:val="22"/>
          <w:szCs w:val="22"/>
        </w:rPr>
        <w:t>temperatur</w:t>
      </w:r>
      <w:r w:rsidR="00947D68" w:rsidRPr="008D3660">
        <w:rPr>
          <w:rFonts w:ascii="Calibri" w:hAnsi="Calibri" w:cs="Calibri"/>
          <w:color w:val="000000"/>
          <w:sz w:val="22"/>
          <w:szCs w:val="22"/>
        </w:rPr>
        <w:t>en</w:t>
      </w:r>
      <w:r w:rsidRPr="008D3660">
        <w:rPr>
          <w:rFonts w:ascii="Calibri" w:hAnsi="Calibri" w:cs="Calibri"/>
          <w:color w:val="000000"/>
          <w:sz w:val="22"/>
          <w:szCs w:val="22"/>
        </w:rPr>
        <w:t xml:space="preserve"> vid GT41, startas värmeväxlare RVÅ för maximal återvinning av kyla. Kylväxling upphör då frånluftstemperatur</w:t>
      </w:r>
      <w:r w:rsidR="00947D68" w:rsidRPr="008D3660">
        <w:rPr>
          <w:rFonts w:ascii="Calibri" w:hAnsi="Calibri" w:cs="Calibri"/>
          <w:color w:val="000000"/>
          <w:sz w:val="22"/>
          <w:szCs w:val="22"/>
        </w:rPr>
        <w:t>en</w:t>
      </w:r>
      <w:r w:rsidRPr="008D3660">
        <w:rPr>
          <w:rFonts w:ascii="Calibri" w:hAnsi="Calibri" w:cs="Calibri"/>
          <w:color w:val="000000"/>
          <w:sz w:val="22"/>
          <w:szCs w:val="22"/>
        </w:rPr>
        <w:t xml:space="preserve"> GT</w:t>
      </w:r>
      <w:r w:rsidR="00947D68" w:rsidRPr="008D3660">
        <w:rPr>
          <w:rFonts w:ascii="Calibri" w:hAnsi="Calibri" w:cs="Calibri"/>
          <w:color w:val="000000"/>
          <w:sz w:val="22"/>
          <w:szCs w:val="22"/>
        </w:rPr>
        <w:t>1</w:t>
      </w:r>
      <w:r w:rsidRPr="008D3660">
        <w:rPr>
          <w:rFonts w:ascii="Calibri" w:hAnsi="Calibri" w:cs="Calibri"/>
          <w:color w:val="000000"/>
          <w:sz w:val="22"/>
          <w:szCs w:val="22"/>
        </w:rPr>
        <w:t>1 ej längre är lägre än uteluftstemperatur</w:t>
      </w:r>
      <w:r w:rsidR="00947D68" w:rsidRPr="008D3660">
        <w:rPr>
          <w:rFonts w:ascii="Calibri" w:hAnsi="Calibri" w:cs="Calibri"/>
          <w:color w:val="000000"/>
          <w:sz w:val="22"/>
          <w:szCs w:val="22"/>
        </w:rPr>
        <w:t>en</w:t>
      </w:r>
      <w:r w:rsidRPr="008D3660">
        <w:rPr>
          <w:rFonts w:ascii="Calibri" w:hAnsi="Calibri" w:cs="Calibri"/>
          <w:color w:val="000000"/>
          <w:sz w:val="22"/>
          <w:szCs w:val="22"/>
        </w:rPr>
        <w:t xml:space="preserve"> vid GT41.</w:t>
      </w:r>
    </w:p>
    <w:p w14:paraId="1D9ADCAB" w14:textId="77777777" w:rsidR="0072533C" w:rsidRPr="009D1A14" w:rsidRDefault="0072533C" w:rsidP="0072533C">
      <w:pPr>
        <w:rPr>
          <w:rFonts w:ascii="Calibri" w:eastAsia="MS Mincho" w:hAnsi="Calibri" w:cs="Calibri"/>
          <w:b/>
          <w:sz w:val="22"/>
          <w:szCs w:val="22"/>
        </w:rPr>
      </w:pPr>
    </w:p>
    <w:p w14:paraId="59105314" w14:textId="77777777" w:rsidR="0072533C" w:rsidRPr="009D1A14" w:rsidRDefault="0072533C" w:rsidP="0072533C">
      <w:pPr>
        <w:rPr>
          <w:rFonts w:ascii="Calibri" w:eastAsia="MS Mincho" w:hAnsi="Calibri" w:cs="Calibri"/>
          <w:b/>
          <w:sz w:val="22"/>
          <w:szCs w:val="22"/>
        </w:rPr>
      </w:pPr>
      <w:r w:rsidRPr="009D1A14">
        <w:rPr>
          <w:rFonts w:ascii="Calibri" w:eastAsia="MS Mincho" w:hAnsi="Calibri" w:cs="Calibri"/>
          <w:b/>
          <w:sz w:val="22"/>
          <w:szCs w:val="22"/>
        </w:rPr>
        <w:t>Tryckreglering</w:t>
      </w:r>
    </w:p>
    <w:p w14:paraId="625000A1" w14:textId="77777777" w:rsidR="0072533C" w:rsidRPr="009D1A14" w:rsidRDefault="0072533C" w:rsidP="0072533C">
      <w:pPr>
        <w:rPr>
          <w:rFonts w:ascii="Calibri" w:hAnsi="Calibri" w:cs="Calibri"/>
          <w:color w:val="000000"/>
          <w:sz w:val="22"/>
          <w:szCs w:val="22"/>
        </w:rPr>
      </w:pPr>
      <w:r w:rsidRPr="009D1A14">
        <w:rPr>
          <w:rFonts w:ascii="Calibri" w:hAnsi="Calibri" w:cs="Calibri"/>
          <w:color w:val="000000"/>
          <w:sz w:val="22"/>
          <w:szCs w:val="22"/>
        </w:rPr>
        <w:t xml:space="preserve">Tilluftstrycket vid GP11 regleras via varvtalsstyrning av tilluftsfläkt TF1. </w:t>
      </w:r>
    </w:p>
    <w:p w14:paraId="3234FC94" w14:textId="77777777" w:rsidR="0072533C" w:rsidRPr="009D1A14" w:rsidRDefault="0072533C" w:rsidP="0072533C">
      <w:pPr>
        <w:rPr>
          <w:rFonts w:ascii="Calibri" w:hAnsi="Calibri" w:cs="Calibri"/>
          <w:color w:val="000000"/>
          <w:sz w:val="22"/>
          <w:szCs w:val="22"/>
        </w:rPr>
      </w:pPr>
      <w:r w:rsidRPr="009D1A14">
        <w:rPr>
          <w:rFonts w:ascii="Calibri" w:hAnsi="Calibri" w:cs="Calibri"/>
          <w:color w:val="000000"/>
          <w:sz w:val="22"/>
          <w:szCs w:val="22"/>
        </w:rPr>
        <w:t xml:space="preserve">Frånluftstrycket vid GP12 regleras via varvtalsstyrning av frånluftsfläkt FF1. </w:t>
      </w:r>
    </w:p>
    <w:p w14:paraId="35CA764F" w14:textId="77777777" w:rsidR="009D1774" w:rsidRPr="009D1A14" w:rsidRDefault="009D1774" w:rsidP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sz w:val="22"/>
          <w:szCs w:val="22"/>
        </w:rPr>
      </w:pPr>
    </w:p>
    <w:p w14:paraId="3329858C" w14:textId="754416DE" w:rsidR="00E546D9" w:rsidRPr="009D1A14" w:rsidRDefault="00E546D9" w:rsidP="00E546D9">
      <w:pPr>
        <w:rPr>
          <w:rFonts w:ascii="Calibri" w:eastAsia="MS Mincho" w:hAnsi="Calibri" w:cs="Calibri"/>
          <w:b/>
          <w:szCs w:val="24"/>
          <w:u w:val="single"/>
        </w:rPr>
      </w:pPr>
      <w:r w:rsidRPr="009D1A14">
        <w:rPr>
          <w:rFonts w:ascii="Calibri" w:eastAsia="MS Mincho" w:hAnsi="Calibri" w:cs="Calibri"/>
          <w:b/>
          <w:szCs w:val="24"/>
          <w:u w:val="single"/>
        </w:rPr>
        <w:t>SKYDD</w:t>
      </w:r>
    </w:p>
    <w:p w14:paraId="5AF52553" w14:textId="77777777" w:rsidR="00E546D9" w:rsidRPr="009D1A14" w:rsidRDefault="00E546D9" w:rsidP="00E546D9">
      <w:pPr>
        <w:rPr>
          <w:rFonts w:ascii="Calibri" w:eastAsia="MS Mincho" w:hAnsi="Calibri" w:cs="Calibri"/>
          <w:b/>
          <w:sz w:val="28"/>
          <w:szCs w:val="28"/>
        </w:rPr>
      </w:pPr>
    </w:p>
    <w:p w14:paraId="09A5B659" w14:textId="77777777" w:rsidR="00E546D9" w:rsidRPr="009D1A14" w:rsidRDefault="00E546D9" w:rsidP="00E546D9">
      <w:pPr>
        <w:rPr>
          <w:rFonts w:ascii="Calibri" w:eastAsia="MS Mincho" w:hAnsi="Calibri" w:cs="Calibri"/>
          <w:b/>
          <w:sz w:val="22"/>
          <w:szCs w:val="22"/>
        </w:rPr>
      </w:pPr>
      <w:r w:rsidRPr="009D1A14">
        <w:rPr>
          <w:rFonts w:ascii="Calibri" w:eastAsia="MS Mincho" w:hAnsi="Calibri" w:cs="Calibri"/>
          <w:b/>
          <w:sz w:val="22"/>
          <w:szCs w:val="22"/>
        </w:rPr>
        <w:t>Frysskydd</w:t>
      </w:r>
    </w:p>
    <w:p w14:paraId="35513BF7" w14:textId="77777777" w:rsidR="00E546D9" w:rsidRPr="009D1A14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9D1A14">
        <w:rPr>
          <w:rFonts w:ascii="Calibri" w:eastAsia="MS Mincho" w:hAnsi="Calibri" w:cs="Calibri"/>
          <w:bCs/>
          <w:sz w:val="22"/>
          <w:szCs w:val="22"/>
        </w:rPr>
        <w:t xml:space="preserve">Om returtemperaturen vid </w:t>
      </w:r>
      <w:r w:rsidRPr="009D1A14">
        <w:rPr>
          <w:rFonts w:ascii="Calibri" w:eastAsia="MS Mincho" w:hAnsi="Calibri" w:cs="Calibri"/>
          <w:bCs/>
          <w:iCs/>
          <w:sz w:val="22"/>
          <w:szCs w:val="22"/>
        </w:rPr>
        <w:t>GT81</w:t>
      </w:r>
      <w:r w:rsidRPr="009D1A14">
        <w:rPr>
          <w:rFonts w:ascii="Calibri" w:eastAsia="MS Mincho" w:hAnsi="Calibri" w:cs="Calibri"/>
          <w:bCs/>
          <w:sz w:val="22"/>
          <w:szCs w:val="22"/>
        </w:rPr>
        <w:t xml:space="preserve"> underskrider inställt värde övertar GT81 regleringen av värmeventilen </w:t>
      </w:r>
      <w:r w:rsidRPr="009D1A14">
        <w:rPr>
          <w:rFonts w:ascii="Calibri" w:eastAsia="MS Mincho" w:hAnsi="Calibri" w:cs="Calibri"/>
          <w:bCs/>
          <w:iCs/>
          <w:sz w:val="22"/>
          <w:szCs w:val="22"/>
        </w:rPr>
        <w:t>SV31</w:t>
      </w:r>
      <w:r w:rsidRPr="009D1A14">
        <w:rPr>
          <w:rFonts w:ascii="Calibri" w:eastAsia="MS Mincho" w:hAnsi="Calibri" w:cs="Calibri"/>
          <w:bCs/>
          <w:sz w:val="22"/>
          <w:szCs w:val="22"/>
        </w:rPr>
        <w:t xml:space="preserve"> för att förhindra att frysvakten löser ut.</w:t>
      </w:r>
      <w:r w:rsidR="00B71A3F" w:rsidRPr="009D1A14">
        <w:rPr>
          <w:rFonts w:ascii="Calibri" w:eastAsia="MS Mincho" w:hAnsi="Calibri" w:cs="Calibri"/>
          <w:bCs/>
          <w:sz w:val="22"/>
          <w:szCs w:val="22"/>
        </w:rPr>
        <w:t xml:space="preserve"> När GT81 reglerar SV31 forceras RVÅ till 100% återvinning.</w:t>
      </w:r>
    </w:p>
    <w:p w14:paraId="08763F16" w14:textId="77777777" w:rsidR="00E546D9" w:rsidRPr="009D1A14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9D1A14">
        <w:rPr>
          <w:rFonts w:ascii="Calibri" w:eastAsia="MS Mincho" w:hAnsi="Calibri" w:cs="Calibri"/>
          <w:bCs/>
          <w:sz w:val="22"/>
          <w:szCs w:val="22"/>
        </w:rPr>
        <w:t xml:space="preserve">Om returtemperaturen vid </w:t>
      </w:r>
      <w:r w:rsidRPr="009D1A14">
        <w:rPr>
          <w:rFonts w:ascii="Calibri" w:eastAsia="MS Mincho" w:hAnsi="Calibri" w:cs="Calibri"/>
          <w:bCs/>
          <w:iCs/>
          <w:sz w:val="22"/>
          <w:szCs w:val="22"/>
        </w:rPr>
        <w:t>GT81</w:t>
      </w:r>
      <w:r w:rsidRPr="009D1A14">
        <w:rPr>
          <w:rFonts w:ascii="Calibri" w:eastAsia="MS Mincho" w:hAnsi="Calibri" w:cs="Calibri"/>
          <w:bCs/>
          <w:sz w:val="22"/>
          <w:szCs w:val="22"/>
        </w:rPr>
        <w:t xml:space="preserve"> underskrider inställt värde</w:t>
      </w:r>
      <w:r w:rsidRPr="009D1A14">
        <w:rPr>
          <w:rFonts w:ascii="Calibri" w:eastAsia="MS Mincho" w:hAnsi="Calibri" w:cs="Calibri"/>
          <w:sz w:val="22"/>
          <w:szCs w:val="22"/>
        </w:rPr>
        <w:t xml:space="preserve"> stoppar aggregat</w:t>
      </w:r>
      <w:r w:rsidRPr="009D1A14">
        <w:rPr>
          <w:rFonts w:ascii="Calibri" w:eastAsia="MS Mincho" w:hAnsi="Calibri" w:cs="Calibri"/>
          <w:color w:val="000000"/>
          <w:sz w:val="22"/>
          <w:szCs w:val="22"/>
        </w:rPr>
        <w:t xml:space="preserve">et </w:t>
      </w:r>
      <w:r w:rsidRPr="009D1A14">
        <w:rPr>
          <w:rFonts w:ascii="Calibri" w:eastAsia="MS Mincho" w:hAnsi="Calibri" w:cs="Calibri"/>
          <w:sz w:val="22"/>
          <w:szCs w:val="22"/>
        </w:rPr>
        <w:t xml:space="preserve">för att undvika frysning. </w:t>
      </w:r>
    </w:p>
    <w:p w14:paraId="3B5EE5FD" w14:textId="77777777" w:rsidR="00E546D9" w:rsidRPr="009D1A14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9D1A14">
        <w:rPr>
          <w:rFonts w:ascii="Calibri" w:eastAsia="MS Mincho" w:hAnsi="Calibri" w:cs="Calibri"/>
          <w:sz w:val="22"/>
          <w:szCs w:val="22"/>
        </w:rPr>
        <w:t>Utlöst frysvakt återställes manuellt via serviceomkopplare SO1 eller via återstartsfunktion.</w:t>
      </w:r>
    </w:p>
    <w:p w14:paraId="42AA0130" w14:textId="77777777" w:rsidR="00E546D9" w:rsidRPr="009D1A14" w:rsidRDefault="00E546D9" w:rsidP="00E546D9">
      <w:pPr>
        <w:rPr>
          <w:rFonts w:ascii="Calibri" w:eastAsia="MS Mincho" w:hAnsi="Calibri" w:cs="Calibri"/>
          <w:b/>
          <w:sz w:val="22"/>
          <w:szCs w:val="22"/>
        </w:rPr>
      </w:pPr>
    </w:p>
    <w:p w14:paraId="0EFC65F5" w14:textId="77777777" w:rsidR="00E546D9" w:rsidRPr="009D1A14" w:rsidRDefault="00E546D9" w:rsidP="00E546D9">
      <w:pPr>
        <w:rPr>
          <w:rFonts w:ascii="Calibri" w:eastAsia="MS Mincho" w:hAnsi="Calibri" w:cs="Calibri"/>
          <w:b/>
          <w:sz w:val="22"/>
          <w:szCs w:val="22"/>
        </w:rPr>
      </w:pPr>
      <w:r w:rsidRPr="009D1A14">
        <w:rPr>
          <w:rFonts w:ascii="Calibri" w:eastAsia="MS Mincho" w:hAnsi="Calibri" w:cs="Calibri"/>
          <w:b/>
          <w:sz w:val="22"/>
          <w:szCs w:val="22"/>
        </w:rPr>
        <w:t>Spänningsbortfall</w:t>
      </w:r>
    </w:p>
    <w:p w14:paraId="03E0217A" w14:textId="63F8EE7C" w:rsidR="00E546D9" w:rsidRPr="009D1A14" w:rsidRDefault="00E546D9" w:rsidP="00E546D9">
      <w:pPr>
        <w:rPr>
          <w:rFonts w:ascii="Calibri" w:eastAsia="MS Mincho" w:hAnsi="Calibri" w:cs="Calibri"/>
          <w:color w:val="000000"/>
          <w:sz w:val="22"/>
          <w:szCs w:val="22"/>
        </w:rPr>
      </w:pPr>
      <w:r w:rsidRPr="009D1A14">
        <w:rPr>
          <w:rFonts w:ascii="Calibri" w:eastAsia="MS Mincho" w:hAnsi="Calibri" w:cs="Calibri"/>
          <w:color w:val="000000"/>
          <w:sz w:val="22"/>
          <w:szCs w:val="22"/>
        </w:rPr>
        <w:t>Vid spänningsbortfall stänger uteluftsp</w:t>
      </w:r>
      <w:r w:rsidR="00262AF6" w:rsidRPr="009D1A14">
        <w:rPr>
          <w:rFonts w:ascii="Calibri" w:eastAsia="MS Mincho" w:hAnsi="Calibri" w:cs="Calibri"/>
          <w:color w:val="000000"/>
          <w:sz w:val="22"/>
          <w:szCs w:val="22"/>
        </w:rPr>
        <w:t>jäll ST21 och avlufts</w:t>
      </w:r>
      <w:r w:rsidR="00A72A22">
        <w:rPr>
          <w:rFonts w:ascii="Calibri" w:eastAsia="MS Mincho" w:hAnsi="Calibri" w:cs="Calibri"/>
          <w:color w:val="000000"/>
          <w:sz w:val="22"/>
          <w:szCs w:val="22"/>
        </w:rPr>
        <w:t>s</w:t>
      </w:r>
      <w:r w:rsidR="00262AF6" w:rsidRPr="009D1A14">
        <w:rPr>
          <w:rFonts w:ascii="Calibri" w:eastAsia="MS Mincho" w:hAnsi="Calibri" w:cs="Calibri"/>
          <w:color w:val="000000"/>
          <w:sz w:val="22"/>
          <w:szCs w:val="22"/>
        </w:rPr>
        <w:t xml:space="preserve">pjäll ST22 via fjäderåtergång. </w:t>
      </w:r>
    </w:p>
    <w:p w14:paraId="1092A278" w14:textId="77777777" w:rsidR="009D1A14" w:rsidRDefault="009D1A14" w:rsidP="00E546D9">
      <w:pPr>
        <w:rPr>
          <w:rFonts w:ascii="Calibri" w:hAnsi="Calibri" w:cs="Calibri"/>
          <w:b/>
          <w:sz w:val="22"/>
          <w:szCs w:val="22"/>
        </w:rPr>
      </w:pPr>
    </w:p>
    <w:p w14:paraId="646F937C" w14:textId="77777777" w:rsidR="00E546D9" w:rsidRPr="009D1A14" w:rsidRDefault="00E546D9" w:rsidP="00E546D9">
      <w:pPr>
        <w:rPr>
          <w:rFonts w:ascii="Calibri" w:hAnsi="Calibri" w:cs="Calibri"/>
          <w:b/>
          <w:sz w:val="22"/>
          <w:szCs w:val="22"/>
        </w:rPr>
      </w:pPr>
      <w:r w:rsidRPr="009D1A14">
        <w:rPr>
          <w:rFonts w:ascii="Calibri" w:hAnsi="Calibri" w:cs="Calibri"/>
          <w:b/>
          <w:sz w:val="22"/>
          <w:szCs w:val="22"/>
        </w:rPr>
        <w:t xml:space="preserve">Lågtemperaturvakt </w:t>
      </w:r>
    </w:p>
    <w:p w14:paraId="2779D73D" w14:textId="77777777" w:rsidR="00E546D9" w:rsidRPr="009D1A14" w:rsidRDefault="00E546D9" w:rsidP="00E546D9">
      <w:pPr>
        <w:rPr>
          <w:rFonts w:ascii="Calibri" w:eastAsia="MS Mincho" w:hAnsi="Calibri" w:cs="Calibri"/>
          <w:color w:val="000000"/>
          <w:sz w:val="22"/>
          <w:szCs w:val="22"/>
        </w:rPr>
      </w:pPr>
      <w:r w:rsidRPr="009D1A14">
        <w:rPr>
          <w:rFonts w:ascii="Calibri" w:eastAsia="MS Mincho" w:hAnsi="Calibri" w:cs="Calibri"/>
          <w:color w:val="000000"/>
          <w:sz w:val="22"/>
          <w:szCs w:val="22"/>
        </w:rPr>
        <w:t>Vid låg temperatur i tilluften stoppas aggregat efter inställd tid  för att undvika nedkylning. Funktion blockeras vid stillastående aggregat.</w:t>
      </w:r>
    </w:p>
    <w:p w14:paraId="0842F4D0" w14:textId="65A7E68A" w:rsidR="00617271" w:rsidRPr="009D1A14" w:rsidRDefault="00E546D9" w:rsidP="00617271">
      <w:pPr>
        <w:rPr>
          <w:rFonts w:ascii="Calibri" w:eastAsia="MS Mincho" w:hAnsi="Calibri" w:cs="Calibri"/>
          <w:sz w:val="22"/>
          <w:szCs w:val="22"/>
        </w:rPr>
      </w:pPr>
      <w:r w:rsidRPr="009D1A14">
        <w:rPr>
          <w:rFonts w:ascii="Calibri" w:eastAsia="MS Mincho" w:hAnsi="Calibri" w:cs="Calibri"/>
          <w:color w:val="000000"/>
          <w:sz w:val="22"/>
          <w:szCs w:val="22"/>
        </w:rPr>
        <w:t>Lågtemperaturvakt återställes via serviceomkopplare SO1</w:t>
      </w:r>
      <w:r w:rsidRPr="009D1A14">
        <w:rPr>
          <w:rFonts w:ascii="Calibri" w:eastAsia="MS Mincho" w:hAnsi="Calibri" w:cs="Calibri"/>
          <w:sz w:val="22"/>
          <w:szCs w:val="22"/>
        </w:rPr>
        <w:t xml:space="preserve"> eller via återstartsfunktion.</w:t>
      </w:r>
    </w:p>
    <w:p w14:paraId="0BB68524" w14:textId="77777777" w:rsidR="00617271" w:rsidRPr="009D1A14" w:rsidRDefault="00617271" w:rsidP="00617271">
      <w:pPr>
        <w:rPr>
          <w:rFonts w:ascii="Calibri" w:eastAsia="MS Mincho" w:hAnsi="Calibri" w:cs="Calibri"/>
          <w:b/>
          <w:sz w:val="22"/>
          <w:szCs w:val="22"/>
        </w:rPr>
      </w:pPr>
    </w:p>
    <w:p w14:paraId="741E64AE" w14:textId="77777777" w:rsidR="00E546D9" w:rsidRPr="009D1A14" w:rsidRDefault="00E546D9" w:rsidP="00E546D9">
      <w:pPr>
        <w:shd w:val="clear" w:color="000000" w:fill="auto"/>
        <w:rPr>
          <w:rFonts w:ascii="Calibri" w:eastAsia="MS Mincho" w:hAnsi="Calibri" w:cs="Calibri"/>
          <w:b/>
          <w:sz w:val="22"/>
          <w:szCs w:val="22"/>
        </w:rPr>
      </w:pPr>
      <w:r w:rsidRPr="009D1A14">
        <w:rPr>
          <w:rFonts w:ascii="Calibri" w:eastAsia="MS Mincho" w:hAnsi="Calibri" w:cs="Calibri"/>
          <w:b/>
          <w:sz w:val="22"/>
          <w:szCs w:val="22"/>
        </w:rPr>
        <w:t>Brandfunktioner</w:t>
      </w:r>
    </w:p>
    <w:p w14:paraId="4D0966AA" w14:textId="13F01B9D" w:rsidR="0003676F" w:rsidRPr="009D1A14" w:rsidRDefault="003B1626" w:rsidP="0003676F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  <w:r w:rsidRPr="009D1A14">
        <w:rPr>
          <w:rFonts w:ascii="Calibri" w:eastAsia="MS Mincho" w:hAnsi="Calibri" w:cs="Calibri"/>
          <w:sz w:val="22"/>
          <w:szCs w:val="22"/>
        </w:rPr>
        <w:t>Vid signal från  brandlarmscentral (NC) stoppas aggregatet</w:t>
      </w:r>
      <w:r w:rsidR="00304D84">
        <w:rPr>
          <w:rFonts w:ascii="Calibri" w:eastAsia="MS Mincho" w:hAnsi="Calibri" w:cs="Calibri"/>
          <w:sz w:val="22"/>
          <w:szCs w:val="22"/>
        </w:rPr>
        <w:t xml:space="preserve"> och u</w:t>
      </w:r>
      <w:r w:rsidRPr="009D1A14">
        <w:rPr>
          <w:rFonts w:ascii="Calibri" w:eastAsia="MS Mincho" w:hAnsi="Calibri" w:cs="Calibri"/>
          <w:sz w:val="22"/>
          <w:szCs w:val="22"/>
        </w:rPr>
        <w:t xml:space="preserve">teluftspjäll ST21 </w:t>
      </w:r>
      <w:r w:rsidR="00304D84">
        <w:rPr>
          <w:rFonts w:ascii="Calibri" w:eastAsia="MS Mincho" w:hAnsi="Calibri" w:cs="Calibri"/>
          <w:sz w:val="22"/>
          <w:szCs w:val="22"/>
        </w:rPr>
        <w:t>samt</w:t>
      </w:r>
      <w:r w:rsidRPr="009D1A14">
        <w:rPr>
          <w:rFonts w:ascii="Calibri" w:eastAsia="MS Mincho" w:hAnsi="Calibri" w:cs="Calibri"/>
          <w:sz w:val="22"/>
          <w:szCs w:val="22"/>
        </w:rPr>
        <w:t xml:space="preserve"> avluftsspjäll ST22 stänger.</w:t>
      </w:r>
      <w:r w:rsidR="0003676F" w:rsidRPr="009D1A14">
        <w:rPr>
          <w:rFonts w:ascii="Calibri" w:eastAsia="MS Mincho" w:hAnsi="Calibri" w:cs="Calibri"/>
          <w:sz w:val="22"/>
          <w:szCs w:val="22"/>
        </w:rPr>
        <w:t xml:space="preserve"> </w:t>
      </w:r>
    </w:p>
    <w:p w14:paraId="7CB4608B" w14:textId="77777777" w:rsidR="0003676F" w:rsidRPr="009D1A14" w:rsidRDefault="0003676F" w:rsidP="0003676F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</w:p>
    <w:p w14:paraId="31D05889" w14:textId="77777777" w:rsidR="00E546D9" w:rsidRPr="009D1A14" w:rsidRDefault="00E546D9" w:rsidP="00E546D9">
      <w:pPr>
        <w:shd w:val="clear" w:color="000000" w:fill="auto"/>
        <w:rPr>
          <w:rFonts w:ascii="Calibri" w:eastAsia="MS Mincho" w:hAnsi="Calibri" w:cs="Calibri"/>
          <w:b/>
          <w:sz w:val="22"/>
          <w:szCs w:val="22"/>
        </w:rPr>
      </w:pPr>
    </w:p>
    <w:p w14:paraId="4E175E06" w14:textId="5E50F024" w:rsidR="00E546D9" w:rsidRPr="009D1A14" w:rsidRDefault="00A707C4" w:rsidP="009709D5">
      <w:pPr>
        <w:shd w:val="clear" w:color="000000" w:fill="auto"/>
        <w:rPr>
          <w:rFonts w:ascii="Calibri" w:hAnsi="Calibri" w:cs="Calibri"/>
          <w:sz w:val="22"/>
          <w:szCs w:val="22"/>
        </w:rPr>
      </w:pPr>
      <w:r>
        <w:rPr>
          <w:rFonts w:ascii="Calibri" w:eastAsia="MS Mincho" w:hAnsi="Calibri" w:cs="Calibri"/>
          <w:b/>
          <w:sz w:val="22"/>
          <w:szCs w:val="22"/>
        </w:rPr>
        <w:br w:type="column"/>
      </w:r>
      <w:r w:rsidR="00E546D9" w:rsidRPr="009D1A14">
        <w:rPr>
          <w:rFonts w:ascii="Calibri" w:hAnsi="Calibri" w:cs="Calibri"/>
          <w:b/>
          <w:sz w:val="22"/>
          <w:szCs w:val="22"/>
        </w:rPr>
        <w:t>Förreglingar</w:t>
      </w:r>
    </w:p>
    <w:p w14:paraId="717EF108" w14:textId="77777777" w:rsidR="00E546D9" w:rsidRPr="009D1A14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9D1A14">
        <w:rPr>
          <w:rFonts w:ascii="Calibri" w:eastAsia="MS Mincho" w:hAnsi="Calibri" w:cs="Calibri"/>
          <w:sz w:val="22"/>
          <w:szCs w:val="22"/>
        </w:rPr>
        <w:t>Driftfel för pump P1 resp</w:t>
      </w:r>
      <w:r w:rsidR="004930E1" w:rsidRPr="009D1A14">
        <w:rPr>
          <w:rFonts w:ascii="Calibri" w:eastAsia="MS Mincho" w:hAnsi="Calibri" w:cs="Calibri"/>
          <w:sz w:val="22"/>
          <w:szCs w:val="22"/>
        </w:rPr>
        <w:t>.</w:t>
      </w:r>
      <w:r w:rsidRPr="009D1A14">
        <w:rPr>
          <w:rFonts w:ascii="Calibri" w:eastAsia="MS Mincho" w:hAnsi="Calibri" w:cs="Calibri"/>
          <w:sz w:val="22"/>
          <w:szCs w:val="22"/>
        </w:rPr>
        <w:t xml:space="preserve"> kortsluten frysskyddsgivare GT81 förreglar</w:t>
      </w:r>
    </w:p>
    <w:p w14:paraId="2DF1B7F1" w14:textId="478B5C28" w:rsidR="003B1626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9D1A14">
        <w:rPr>
          <w:rFonts w:ascii="Calibri" w:eastAsia="MS Mincho" w:hAnsi="Calibri" w:cs="Calibri"/>
          <w:sz w:val="22"/>
          <w:szCs w:val="22"/>
        </w:rPr>
        <w:t>aggregatet.</w:t>
      </w:r>
    </w:p>
    <w:p w14:paraId="485B3B14" w14:textId="77777777" w:rsidR="000254DD" w:rsidRPr="009D1A14" w:rsidRDefault="000254DD" w:rsidP="00E546D9">
      <w:pPr>
        <w:rPr>
          <w:rFonts w:ascii="Calibri" w:eastAsia="MS Mincho" w:hAnsi="Calibri" w:cs="Calibri"/>
          <w:sz w:val="22"/>
          <w:szCs w:val="22"/>
        </w:rPr>
      </w:pPr>
    </w:p>
    <w:p w14:paraId="2D2A7217" w14:textId="6EF65238" w:rsidR="00E546D9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9D1A14">
        <w:rPr>
          <w:rFonts w:ascii="Calibri" w:eastAsia="MS Mincho" w:hAnsi="Calibri" w:cs="Calibri"/>
          <w:sz w:val="22"/>
          <w:szCs w:val="22"/>
        </w:rPr>
        <w:t>Frånluftsfläkten FF1 och tilluftsfläkten TF1 är korsvis förreglade.</w:t>
      </w:r>
    </w:p>
    <w:p w14:paraId="58D3E772" w14:textId="77777777" w:rsidR="000254DD" w:rsidRPr="009D1A14" w:rsidRDefault="000254DD" w:rsidP="00E546D9">
      <w:pPr>
        <w:rPr>
          <w:rFonts w:ascii="Calibri" w:eastAsia="MS Mincho" w:hAnsi="Calibri" w:cs="Calibri"/>
          <w:sz w:val="22"/>
          <w:szCs w:val="22"/>
        </w:rPr>
      </w:pPr>
    </w:p>
    <w:p w14:paraId="5067B884" w14:textId="0DE7A361" w:rsidR="00E546D9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9D1A14">
        <w:rPr>
          <w:rFonts w:ascii="Calibri" w:eastAsia="MS Mincho" w:hAnsi="Calibri" w:cs="Calibri"/>
          <w:sz w:val="22"/>
          <w:szCs w:val="22"/>
        </w:rPr>
        <w:t xml:space="preserve">Fel på temperaturgivare </w:t>
      </w:r>
      <w:r w:rsidR="002369B9" w:rsidRPr="009D1A14">
        <w:rPr>
          <w:rFonts w:ascii="Calibri" w:eastAsia="MS Mincho" w:hAnsi="Calibri" w:cs="Calibri"/>
          <w:sz w:val="22"/>
          <w:szCs w:val="22"/>
        </w:rPr>
        <w:t>GT21</w:t>
      </w:r>
      <w:r w:rsidRPr="009D1A14">
        <w:rPr>
          <w:rFonts w:ascii="Calibri" w:eastAsia="MS Mincho" w:hAnsi="Calibri" w:cs="Calibri"/>
          <w:sz w:val="22"/>
          <w:szCs w:val="22"/>
        </w:rPr>
        <w:t xml:space="preserve"> förreglar drift av aggregatet.</w:t>
      </w:r>
    </w:p>
    <w:p w14:paraId="712A8C76" w14:textId="77777777" w:rsidR="000254DD" w:rsidRPr="009D1A14" w:rsidRDefault="000254DD" w:rsidP="00E546D9">
      <w:pPr>
        <w:rPr>
          <w:rFonts w:ascii="Calibri" w:eastAsia="MS Mincho" w:hAnsi="Calibri" w:cs="Calibri"/>
          <w:sz w:val="22"/>
          <w:szCs w:val="22"/>
        </w:rPr>
      </w:pPr>
    </w:p>
    <w:p w14:paraId="361E89D4" w14:textId="79755474" w:rsidR="00E546D9" w:rsidRPr="009D1A14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9D1A14">
        <w:rPr>
          <w:rFonts w:ascii="Calibri" w:eastAsia="MS Mincho" w:hAnsi="Calibri" w:cs="Calibri"/>
          <w:sz w:val="22"/>
          <w:szCs w:val="22"/>
        </w:rPr>
        <w:t>Ändlägeskontakter i sp</w:t>
      </w:r>
      <w:r w:rsidR="006C4C90" w:rsidRPr="009D1A14">
        <w:rPr>
          <w:rFonts w:ascii="Calibri" w:eastAsia="MS Mincho" w:hAnsi="Calibri" w:cs="Calibri"/>
          <w:sz w:val="22"/>
          <w:szCs w:val="22"/>
        </w:rPr>
        <w:t xml:space="preserve">jäll ST21 </w:t>
      </w:r>
      <w:r w:rsidR="000254DD">
        <w:rPr>
          <w:rFonts w:ascii="Calibri" w:eastAsia="MS Mincho" w:hAnsi="Calibri" w:cs="Calibri"/>
          <w:sz w:val="22"/>
          <w:szCs w:val="22"/>
        </w:rPr>
        <w:t>och</w:t>
      </w:r>
      <w:r w:rsidR="006C4C90" w:rsidRPr="009D1A14">
        <w:rPr>
          <w:rFonts w:ascii="Calibri" w:eastAsia="MS Mincho" w:hAnsi="Calibri" w:cs="Calibri"/>
          <w:sz w:val="22"/>
          <w:szCs w:val="22"/>
        </w:rPr>
        <w:t xml:space="preserve"> ST22 förreglar fläktar</w:t>
      </w:r>
      <w:r w:rsidRPr="009D1A14">
        <w:rPr>
          <w:rFonts w:ascii="Calibri" w:eastAsia="MS Mincho" w:hAnsi="Calibri" w:cs="Calibri"/>
          <w:sz w:val="22"/>
          <w:szCs w:val="22"/>
        </w:rPr>
        <w:t>. Spjäll</w:t>
      </w:r>
    </w:p>
    <w:p w14:paraId="4C9A56BE" w14:textId="77777777" w:rsidR="00E546D9" w:rsidRPr="009D1A14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9D1A14">
        <w:rPr>
          <w:rFonts w:ascii="Calibri" w:eastAsia="MS Mincho" w:hAnsi="Calibri" w:cs="Calibri"/>
          <w:sz w:val="22"/>
          <w:szCs w:val="22"/>
        </w:rPr>
        <w:t>ska vara ö</w:t>
      </w:r>
      <w:r w:rsidR="006C4C90" w:rsidRPr="009D1A14">
        <w:rPr>
          <w:rFonts w:ascii="Calibri" w:eastAsia="MS Mincho" w:hAnsi="Calibri" w:cs="Calibri"/>
          <w:sz w:val="22"/>
          <w:szCs w:val="22"/>
        </w:rPr>
        <w:t>ppna</w:t>
      </w:r>
      <w:r w:rsidRPr="009D1A14">
        <w:rPr>
          <w:rFonts w:ascii="Calibri" w:eastAsia="MS Mincho" w:hAnsi="Calibri" w:cs="Calibri"/>
          <w:sz w:val="22"/>
          <w:szCs w:val="22"/>
        </w:rPr>
        <w:t xml:space="preserve"> innan fläktstart kan ske.</w:t>
      </w:r>
    </w:p>
    <w:p w14:paraId="57FE90DC" w14:textId="77777777" w:rsidR="00E546D9" w:rsidRPr="009D1A14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5C083FF5" w14:textId="77777777" w:rsidR="005F1920" w:rsidRPr="009D1A14" w:rsidRDefault="00E546D9" w:rsidP="00E546D9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sz w:val="22"/>
          <w:szCs w:val="22"/>
        </w:rPr>
      </w:pPr>
      <w:r w:rsidRPr="009D1A14">
        <w:rPr>
          <w:rFonts w:ascii="Calibri" w:eastAsia="MS Mincho" w:hAnsi="Calibri" w:cs="Calibri"/>
          <w:sz w:val="22"/>
          <w:szCs w:val="22"/>
        </w:rPr>
        <w:t>Förreglingar återställs via serviceomkopplare SO1 eller via återstartsfunktion.</w:t>
      </w:r>
    </w:p>
    <w:p w14:paraId="438A7365" w14:textId="77777777" w:rsidR="0003676F" w:rsidRPr="009D1A14" w:rsidRDefault="0003676F" w:rsidP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Cs w:val="24"/>
          <w:u w:val="single"/>
        </w:rPr>
      </w:pPr>
    </w:p>
    <w:p w14:paraId="3179B7EB" w14:textId="77777777" w:rsidR="009E6553" w:rsidRPr="009D1A14" w:rsidRDefault="00E33BE8" w:rsidP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Cs w:val="24"/>
          <w:u w:val="single"/>
        </w:rPr>
      </w:pPr>
      <w:r w:rsidRPr="009D1A14">
        <w:rPr>
          <w:rFonts w:ascii="Calibri" w:hAnsi="Calibri" w:cs="Calibri"/>
          <w:b/>
          <w:szCs w:val="24"/>
          <w:u w:val="single"/>
        </w:rPr>
        <w:t>MÄTNING</w:t>
      </w:r>
    </w:p>
    <w:p w14:paraId="25917E20" w14:textId="77777777" w:rsidR="009E6553" w:rsidRPr="009D1A14" w:rsidRDefault="009E6553" w:rsidP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2"/>
          <w:szCs w:val="22"/>
          <w:u w:val="single"/>
        </w:rPr>
      </w:pPr>
    </w:p>
    <w:p w14:paraId="59A05D9A" w14:textId="77777777" w:rsidR="006A376F" w:rsidRPr="009D1A14" w:rsidRDefault="006A376F" w:rsidP="006A376F">
      <w:pPr>
        <w:rPr>
          <w:rFonts w:ascii="Calibri" w:hAnsi="Calibri" w:cs="Calibri"/>
          <w:b/>
          <w:sz w:val="22"/>
          <w:szCs w:val="22"/>
        </w:rPr>
      </w:pPr>
      <w:r w:rsidRPr="009D1A14">
        <w:rPr>
          <w:rFonts w:ascii="Calibri" w:hAnsi="Calibri" w:cs="Calibri"/>
          <w:b/>
          <w:sz w:val="22"/>
          <w:szCs w:val="22"/>
        </w:rPr>
        <w:t>Verkningsgradsberäkning</w:t>
      </w:r>
    </w:p>
    <w:p w14:paraId="7833BDD3" w14:textId="77777777" w:rsidR="006A376F" w:rsidRPr="009D1A14" w:rsidRDefault="006A376F" w:rsidP="006A376F">
      <w:pPr>
        <w:rPr>
          <w:rFonts w:ascii="Calibri" w:eastAsia="MS Mincho" w:hAnsi="Calibri" w:cs="Calibri"/>
          <w:b/>
          <w:sz w:val="22"/>
          <w:szCs w:val="22"/>
        </w:rPr>
      </w:pPr>
      <w:r w:rsidRPr="009D1A14">
        <w:rPr>
          <w:rFonts w:ascii="Calibri" w:eastAsia="MS Mincho" w:hAnsi="Calibri" w:cs="Calibri"/>
          <w:sz w:val="22"/>
          <w:szCs w:val="22"/>
        </w:rPr>
        <w:t>Beräkning av verkningsgraden utförs när aggregat är i drift.</w:t>
      </w:r>
    </w:p>
    <w:p w14:paraId="74064288" w14:textId="77777777" w:rsidR="004E2483" w:rsidRPr="009D1A14" w:rsidRDefault="006A376F" w:rsidP="006A376F">
      <w:pPr>
        <w:rPr>
          <w:rFonts w:ascii="Calibri" w:eastAsia="MS Mincho" w:hAnsi="Calibri" w:cs="Calibri"/>
          <w:sz w:val="22"/>
          <w:szCs w:val="22"/>
        </w:rPr>
      </w:pPr>
      <w:r w:rsidRPr="009D1A14">
        <w:rPr>
          <w:rFonts w:ascii="Calibri" w:eastAsia="MS Mincho" w:hAnsi="Calibri" w:cs="Calibri"/>
          <w:sz w:val="22"/>
          <w:szCs w:val="22"/>
        </w:rPr>
        <w:t xml:space="preserve">Verkningsgrad i % beräknas med hjälp av </w:t>
      </w:r>
      <w:r w:rsidR="004E2483" w:rsidRPr="009D1A14">
        <w:rPr>
          <w:rFonts w:ascii="Calibri" w:eastAsia="MS Mincho" w:hAnsi="Calibri" w:cs="Calibri"/>
          <w:sz w:val="22"/>
          <w:szCs w:val="22"/>
        </w:rPr>
        <w:t>temperatur</w:t>
      </w:r>
      <w:r w:rsidRPr="009D1A14">
        <w:rPr>
          <w:rFonts w:ascii="Calibri" w:eastAsia="MS Mincho" w:hAnsi="Calibri" w:cs="Calibri"/>
          <w:sz w:val="22"/>
          <w:szCs w:val="22"/>
        </w:rPr>
        <w:t>givare</w:t>
      </w:r>
      <w:r w:rsidR="004E2483" w:rsidRPr="009D1A14">
        <w:rPr>
          <w:rFonts w:ascii="Calibri" w:eastAsia="MS Mincho" w:hAnsi="Calibri" w:cs="Calibri"/>
          <w:sz w:val="22"/>
          <w:szCs w:val="22"/>
        </w:rPr>
        <w:t xml:space="preserve"> för uteluft GT41</w:t>
      </w:r>
      <w:r w:rsidRPr="009D1A14">
        <w:rPr>
          <w:rFonts w:ascii="Calibri" w:eastAsia="MS Mincho" w:hAnsi="Calibri" w:cs="Calibri"/>
          <w:sz w:val="22"/>
          <w:szCs w:val="22"/>
        </w:rPr>
        <w:t xml:space="preserve">, </w:t>
      </w:r>
      <w:r w:rsidR="004E2483" w:rsidRPr="009D1A14">
        <w:rPr>
          <w:rFonts w:ascii="Calibri" w:eastAsia="MS Mincho" w:hAnsi="Calibri" w:cs="Calibri"/>
          <w:sz w:val="22"/>
          <w:szCs w:val="22"/>
        </w:rPr>
        <w:t xml:space="preserve">frånluft </w:t>
      </w:r>
      <w:r w:rsidRPr="009D1A14">
        <w:rPr>
          <w:rFonts w:ascii="Calibri" w:eastAsia="MS Mincho" w:hAnsi="Calibri" w:cs="Calibri"/>
          <w:sz w:val="22"/>
          <w:szCs w:val="22"/>
        </w:rPr>
        <w:t>GT</w:t>
      </w:r>
      <w:r w:rsidR="002369B9" w:rsidRPr="009D1A14">
        <w:rPr>
          <w:rFonts w:ascii="Calibri" w:eastAsia="MS Mincho" w:hAnsi="Calibri" w:cs="Calibri"/>
          <w:sz w:val="22"/>
          <w:szCs w:val="22"/>
        </w:rPr>
        <w:t>1</w:t>
      </w:r>
      <w:r w:rsidR="004E2483" w:rsidRPr="009D1A14">
        <w:rPr>
          <w:rFonts w:ascii="Calibri" w:eastAsia="MS Mincho" w:hAnsi="Calibri" w:cs="Calibri"/>
          <w:sz w:val="22"/>
          <w:szCs w:val="22"/>
        </w:rPr>
        <w:t>1</w:t>
      </w:r>
      <w:r w:rsidRPr="009D1A14">
        <w:rPr>
          <w:rFonts w:ascii="Calibri" w:eastAsia="MS Mincho" w:hAnsi="Calibri" w:cs="Calibri"/>
          <w:sz w:val="22"/>
          <w:szCs w:val="22"/>
        </w:rPr>
        <w:t xml:space="preserve"> och</w:t>
      </w:r>
      <w:r w:rsidR="004E2483" w:rsidRPr="009D1A14">
        <w:rPr>
          <w:rFonts w:ascii="Calibri" w:eastAsia="MS Mincho" w:hAnsi="Calibri" w:cs="Calibri"/>
          <w:sz w:val="22"/>
          <w:szCs w:val="22"/>
        </w:rPr>
        <w:t xml:space="preserve"> avluft </w:t>
      </w:r>
      <w:r w:rsidRPr="009D1A14">
        <w:rPr>
          <w:rFonts w:ascii="Calibri" w:eastAsia="MS Mincho" w:hAnsi="Calibri" w:cs="Calibri"/>
          <w:sz w:val="22"/>
          <w:szCs w:val="22"/>
        </w:rPr>
        <w:t>GT4</w:t>
      </w:r>
      <w:r w:rsidR="004E2483" w:rsidRPr="009D1A14">
        <w:rPr>
          <w:rFonts w:ascii="Calibri" w:eastAsia="MS Mincho" w:hAnsi="Calibri" w:cs="Calibri"/>
          <w:sz w:val="22"/>
          <w:szCs w:val="22"/>
        </w:rPr>
        <w:t>2 enligt följande formel:</w:t>
      </w:r>
    </w:p>
    <w:p w14:paraId="2F33576A" w14:textId="77777777" w:rsidR="006A376F" w:rsidRPr="009D1A14" w:rsidRDefault="004E2483" w:rsidP="006A376F">
      <w:pPr>
        <w:rPr>
          <w:rFonts w:ascii="Calibri" w:eastAsia="MS Mincho" w:hAnsi="Calibri" w:cs="Calibri"/>
          <w:sz w:val="22"/>
          <w:szCs w:val="22"/>
        </w:rPr>
      </w:pPr>
      <w:r w:rsidRPr="009D1A14">
        <w:rPr>
          <w:rFonts w:ascii="Calibri" w:eastAsia="MS Mincho" w:hAnsi="Calibri" w:cs="Calibri"/>
          <w:sz w:val="22"/>
          <w:szCs w:val="22"/>
        </w:rPr>
        <w:t>((GT</w:t>
      </w:r>
      <w:r w:rsidR="002369B9" w:rsidRPr="009D1A14">
        <w:rPr>
          <w:rFonts w:ascii="Calibri" w:eastAsia="MS Mincho" w:hAnsi="Calibri" w:cs="Calibri"/>
          <w:sz w:val="22"/>
          <w:szCs w:val="22"/>
        </w:rPr>
        <w:t>1</w:t>
      </w:r>
      <w:r w:rsidRPr="009D1A14">
        <w:rPr>
          <w:rFonts w:ascii="Calibri" w:eastAsia="MS Mincho" w:hAnsi="Calibri" w:cs="Calibri"/>
          <w:sz w:val="22"/>
          <w:szCs w:val="22"/>
        </w:rPr>
        <w:t>1-GT42) / (GT</w:t>
      </w:r>
      <w:r w:rsidR="002369B9" w:rsidRPr="009D1A14">
        <w:rPr>
          <w:rFonts w:ascii="Calibri" w:eastAsia="MS Mincho" w:hAnsi="Calibri" w:cs="Calibri"/>
          <w:sz w:val="22"/>
          <w:szCs w:val="22"/>
        </w:rPr>
        <w:t>1</w:t>
      </w:r>
      <w:r w:rsidRPr="009D1A14">
        <w:rPr>
          <w:rFonts w:ascii="Calibri" w:eastAsia="MS Mincho" w:hAnsi="Calibri" w:cs="Calibri"/>
          <w:sz w:val="22"/>
          <w:szCs w:val="22"/>
        </w:rPr>
        <w:t>1-GT41)) x 100 %</w:t>
      </w:r>
      <w:r w:rsidR="006A376F" w:rsidRPr="009D1A14">
        <w:rPr>
          <w:rFonts w:ascii="Calibri" w:eastAsia="MS Mincho" w:hAnsi="Calibri" w:cs="Calibri"/>
          <w:sz w:val="22"/>
          <w:szCs w:val="22"/>
        </w:rPr>
        <w:t>.</w:t>
      </w:r>
    </w:p>
    <w:p w14:paraId="5FAD48A9" w14:textId="77777777" w:rsidR="006A376F" w:rsidRPr="009D1A14" w:rsidRDefault="006A376F" w:rsidP="006A376F">
      <w:pPr>
        <w:rPr>
          <w:rFonts w:ascii="Calibri" w:eastAsia="MS Mincho" w:hAnsi="Calibri" w:cs="Calibri"/>
          <w:sz w:val="22"/>
          <w:szCs w:val="22"/>
        </w:rPr>
      </w:pPr>
    </w:p>
    <w:p w14:paraId="15C95C5B" w14:textId="77777777" w:rsidR="006A376F" w:rsidRPr="009D1A14" w:rsidRDefault="00A85797" w:rsidP="006A376F">
      <w:pPr>
        <w:keepNext/>
        <w:rPr>
          <w:rFonts w:ascii="Calibri" w:eastAsia="MS Mincho" w:hAnsi="Calibri" w:cs="Calibri"/>
          <w:sz w:val="22"/>
          <w:szCs w:val="22"/>
        </w:rPr>
      </w:pPr>
      <w:r w:rsidRPr="009D1A14">
        <w:rPr>
          <w:rFonts w:ascii="Calibri" w:eastAsia="MS Mincho" w:hAnsi="Calibri" w:cs="Calibri"/>
          <w:sz w:val="22"/>
          <w:szCs w:val="22"/>
        </w:rPr>
        <w:t>Larm för låg verkningsgrad utlöses</w:t>
      </w:r>
      <w:r w:rsidR="006A376F" w:rsidRPr="009D1A14">
        <w:rPr>
          <w:rFonts w:ascii="Calibri" w:eastAsia="MS Mincho" w:hAnsi="Calibri" w:cs="Calibri"/>
          <w:sz w:val="22"/>
          <w:szCs w:val="22"/>
        </w:rPr>
        <w:t xml:space="preserve"> om verkningsgraden</w:t>
      </w:r>
      <w:r w:rsidR="006A376F" w:rsidRPr="009D1A14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="006A376F" w:rsidRPr="009D1A14">
        <w:rPr>
          <w:rFonts w:ascii="Calibri" w:eastAsia="MS Mincho" w:hAnsi="Calibri" w:cs="Calibri"/>
          <w:sz w:val="22"/>
          <w:szCs w:val="22"/>
        </w:rPr>
        <w:t>underskrider inställd larmgräns och</w:t>
      </w:r>
      <w:r w:rsidR="006A376F" w:rsidRPr="009D1A14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="006A376F" w:rsidRPr="009D1A14">
        <w:rPr>
          <w:rFonts w:ascii="Calibri" w:eastAsia="MS Mincho" w:hAnsi="Calibri" w:cs="Calibri"/>
          <w:sz w:val="22"/>
          <w:szCs w:val="22"/>
        </w:rPr>
        <w:t>följande villkor är uppfyllda:</w:t>
      </w:r>
    </w:p>
    <w:p w14:paraId="68E8C42E" w14:textId="77777777" w:rsidR="006A376F" w:rsidRPr="009D1A14" w:rsidRDefault="006A376F" w:rsidP="006A376F">
      <w:pPr>
        <w:keepNext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9D1A14">
        <w:rPr>
          <w:rFonts w:ascii="Calibri" w:eastAsia="MS Mincho" w:hAnsi="Calibri" w:cs="Calibri"/>
          <w:sz w:val="22"/>
          <w:szCs w:val="22"/>
        </w:rPr>
        <w:t>Aggregat är i drift.</w:t>
      </w:r>
    </w:p>
    <w:p w14:paraId="44BB1099" w14:textId="10EDE851" w:rsidR="006A376F" w:rsidRDefault="006A376F" w:rsidP="006A376F">
      <w:pPr>
        <w:keepNext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9D1A14">
        <w:rPr>
          <w:rFonts w:ascii="Calibri" w:eastAsia="MS Mincho" w:hAnsi="Calibri" w:cs="Calibri"/>
          <w:sz w:val="22"/>
          <w:szCs w:val="22"/>
        </w:rPr>
        <w:t>Återvinningen i max.</w:t>
      </w:r>
    </w:p>
    <w:p w14:paraId="11F624C0" w14:textId="6DBEE543" w:rsidR="00DD2C29" w:rsidRPr="009D1A14" w:rsidRDefault="00DD2C29" w:rsidP="006A376F">
      <w:pPr>
        <w:keepNext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Vinterdriftfall är aktivt.</w:t>
      </w:r>
    </w:p>
    <w:p w14:paraId="57788909" w14:textId="77777777" w:rsidR="006A376F" w:rsidRPr="009D1A14" w:rsidRDefault="006A376F" w:rsidP="006A376F">
      <w:pPr>
        <w:keepNext/>
        <w:rPr>
          <w:rFonts w:ascii="Calibri" w:eastAsia="MS Mincho" w:hAnsi="Calibri" w:cs="Calibri"/>
          <w:sz w:val="22"/>
          <w:szCs w:val="22"/>
        </w:rPr>
      </w:pPr>
    </w:p>
    <w:p w14:paraId="462DF4BD" w14:textId="77777777" w:rsidR="006A376F" w:rsidRPr="009D1A14" w:rsidRDefault="006A376F" w:rsidP="006A376F">
      <w:pPr>
        <w:rPr>
          <w:rFonts w:ascii="Calibri" w:eastAsia="MS Mincho" w:hAnsi="Calibri" w:cs="Calibri"/>
          <w:sz w:val="22"/>
          <w:szCs w:val="22"/>
        </w:rPr>
      </w:pPr>
      <w:r w:rsidRPr="009D1A14">
        <w:rPr>
          <w:rFonts w:ascii="Calibri" w:eastAsia="MS Mincho" w:hAnsi="Calibri" w:cs="Calibri"/>
          <w:sz w:val="22"/>
          <w:szCs w:val="22"/>
        </w:rPr>
        <w:t>Larm återställs om något villkor upphör</w:t>
      </w:r>
      <w:r w:rsidRPr="009D1A14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Pr="009D1A14">
        <w:rPr>
          <w:rFonts w:ascii="Calibri" w:eastAsia="MS Mincho" w:hAnsi="Calibri" w:cs="Calibri"/>
          <w:sz w:val="22"/>
          <w:szCs w:val="22"/>
        </w:rPr>
        <w:t>att gälla.</w:t>
      </w:r>
    </w:p>
    <w:p w14:paraId="6C12C1A9" w14:textId="77777777" w:rsidR="00B8138A" w:rsidRPr="009D1A14" w:rsidRDefault="00B8138A" w:rsidP="00E127CD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Cs w:val="24"/>
          <w:u w:val="single"/>
        </w:rPr>
      </w:pPr>
    </w:p>
    <w:p w14:paraId="2F890A2E" w14:textId="77777777" w:rsidR="001C45AB" w:rsidRPr="00161C2A" w:rsidRDefault="001C45AB" w:rsidP="001C45AB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rFonts w:ascii="Calibri" w:hAnsi="Calibri" w:cs="Calibri"/>
          <w:b/>
          <w:sz w:val="28"/>
          <w:szCs w:val="28"/>
          <w:u w:val="single"/>
        </w:rPr>
      </w:pPr>
      <w:bookmarkStart w:id="1" w:name="_Hlk4409188"/>
      <w:r w:rsidRPr="00161C2A">
        <w:rPr>
          <w:rFonts w:ascii="Calibri" w:hAnsi="Calibri" w:cs="Calibri"/>
          <w:b/>
          <w:sz w:val="28"/>
          <w:szCs w:val="28"/>
          <w:u w:val="single"/>
        </w:rPr>
        <w:t>KONFIGURERING BAC</w:t>
      </w:r>
      <w:r>
        <w:rPr>
          <w:rFonts w:ascii="Calibri" w:hAnsi="Calibri" w:cs="Calibri"/>
          <w:b/>
          <w:sz w:val="28"/>
          <w:szCs w:val="28"/>
          <w:u w:val="single"/>
        </w:rPr>
        <w:t>net</w:t>
      </w:r>
    </w:p>
    <w:bookmarkEnd w:id="1"/>
    <w:p w14:paraId="018F456B" w14:textId="77777777" w:rsidR="00426DBC" w:rsidRDefault="00426DBC" w:rsidP="00426DBC">
      <w:pPr>
        <w:rPr>
          <w:rFonts w:ascii="Calibri" w:eastAsia="MS Mincho" w:hAnsi="Calibri" w:cs="Calibri"/>
          <w:sz w:val="22"/>
          <w:szCs w:val="22"/>
          <w:highlight w:val="yellow"/>
        </w:rPr>
      </w:pPr>
      <w:r>
        <w:rPr>
          <w:rFonts w:ascii="Calibri" w:eastAsia="MS Mincho" w:hAnsi="Calibri" w:cs="Calibri"/>
          <w:sz w:val="22"/>
          <w:szCs w:val="22"/>
        </w:rPr>
        <w:t xml:space="preserve">Se Ramverk Programmering och Systemintegration BACnet, utgåva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</w:rPr>
        <w:t xml:space="preserve"> daterad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  <w:highlight w:val="yellow"/>
        </w:rPr>
        <w:t xml:space="preserve">. </w:t>
      </w:r>
    </w:p>
    <w:p w14:paraId="7066BD62" w14:textId="77777777" w:rsidR="00426DBC" w:rsidRDefault="00426DBC" w:rsidP="00426DBC">
      <w:pPr>
        <w:rPr>
          <w:rFonts w:ascii="Calibri" w:hAnsi="Calibri" w:cs="Calibri"/>
          <w:b/>
          <w:noProof w:val="0"/>
          <w:sz w:val="28"/>
          <w:szCs w:val="28"/>
          <w:u w:val="single"/>
        </w:rPr>
      </w:pPr>
      <w:r w:rsidRPr="00934087">
        <w:rPr>
          <w:rFonts w:ascii="Calibri" w:eastAsia="MS Mincho" w:hAnsi="Calibri" w:cs="Calibri"/>
          <w:i/>
          <w:sz w:val="22"/>
          <w:szCs w:val="22"/>
          <w:highlight w:val="yellow"/>
        </w:rPr>
        <w:t>Kom ihåg att lägga med ramverket vid utskick av förfrågningsunderlag. X byts mot aktuell version.</w:t>
      </w:r>
      <w:r>
        <w:rPr>
          <w:rFonts w:ascii="Calibri" w:eastAsia="MS Mincho" w:hAnsi="Calibri" w:cs="Calibri"/>
          <w:i/>
          <w:sz w:val="22"/>
          <w:szCs w:val="22"/>
        </w:rPr>
        <w:t xml:space="preserve"> </w:t>
      </w:r>
    </w:p>
    <w:p w14:paraId="3385A63D" w14:textId="77777777" w:rsidR="001C45AB" w:rsidRDefault="001C45AB" w:rsidP="00B8138A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Cs w:val="24"/>
          <w:u w:val="single"/>
        </w:rPr>
      </w:pPr>
    </w:p>
    <w:p w14:paraId="3DD8E324" w14:textId="60460345" w:rsidR="00A707C4" w:rsidRDefault="00A707C4" w:rsidP="00C90A32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  <w:b/>
          <w:szCs w:val="24"/>
          <w:u w:val="single"/>
        </w:rPr>
        <w:sectPr w:rsidR="00A707C4" w:rsidSect="00C90A32">
          <w:type w:val="continuous"/>
          <w:pgSz w:w="16840" w:h="23814" w:code="8"/>
          <w:pgMar w:top="563" w:right="851" w:bottom="567" w:left="1418" w:header="0" w:footer="516" w:gutter="0"/>
          <w:paperSrc w:first="2" w:other="2"/>
          <w:cols w:num="2" w:space="720"/>
        </w:sectPr>
      </w:pPr>
    </w:p>
    <w:p w14:paraId="1401C8DC" w14:textId="77777777" w:rsidR="00A707C4" w:rsidRDefault="00A707C4">
      <w:pPr>
        <w:rPr>
          <w:rFonts w:ascii="Calibri" w:hAnsi="Calibri" w:cs="Calibri"/>
          <w:b/>
          <w:szCs w:val="24"/>
          <w:u w:val="single"/>
        </w:rPr>
      </w:pPr>
      <w:r>
        <w:rPr>
          <w:rFonts w:ascii="Calibri" w:hAnsi="Calibri" w:cs="Calibri"/>
          <w:b/>
          <w:szCs w:val="24"/>
          <w:u w:val="single"/>
        </w:rPr>
        <w:br w:type="page"/>
      </w:r>
    </w:p>
    <w:p w14:paraId="1DA4DE15" w14:textId="26833E82" w:rsidR="00C90A32" w:rsidRPr="009D1A14" w:rsidRDefault="005F1920" w:rsidP="00C90A32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  <w:b/>
          <w:szCs w:val="24"/>
          <w:u w:val="single"/>
        </w:rPr>
      </w:pPr>
      <w:r w:rsidRPr="009D1A14">
        <w:rPr>
          <w:rFonts w:ascii="Calibri" w:hAnsi="Calibri" w:cs="Calibri"/>
          <w:b/>
          <w:szCs w:val="24"/>
          <w:u w:val="single"/>
        </w:rPr>
        <w:lastRenderedPageBreak/>
        <w:t>LARM</w:t>
      </w:r>
    </w:p>
    <w:p w14:paraId="58E88D7D" w14:textId="77777777" w:rsidR="00C90A32" w:rsidRPr="009D1A14" w:rsidRDefault="00C90A32" w:rsidP="00C90A32">
      <w:pPr>
        <w:tabs>
          <w:tab w:val="left" w:pos="2410"/>
          <w:tab w:val="left" w:pos="2552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</w:rPr>
      </w:pPr>
    </w:p>
    <w:tbl>
      <w:tblPr>
        <w:tblW w:w="147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9"/>
        <w:gridCol w:w="1132"/>
        <w:gridCol w:w="839"/>
        <w:gridCol w:w="839"/>
        <w:gridCol w:w="839"/>
        <w:gridCol w:w="1449"/>
        <w:gridCol w:w="6875"/>
      </w:tblGrid>
      <w:tr w:rsidR="00E65113" w:rsidRPr="009D1A14" w14:paraId="171E783A" w14:textId="77777777" w:rsidTr="00133217">
        <w:trPr>
          <w:tblHeader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79646"/>
            <w:vAlign w:val="center"/>
          </w:tcPr>
          <w:p w14:paraId="6C88E7A6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Objekt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79646"/>
            <w:vAlign w:val="center"/>
          </w:tcPr>
          <w:p w14:paraId="3CA9CD40" w14:textId="1397D96A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Larmklass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5B2BB314" w14:textId="0833BDBF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Prio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3681F622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F*¹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</w:tcPr>
          <w:p w14:paraId="32CC5776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M*²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64440CED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Fördröjning</w:t>
            </w:r>
          </w:p>
        </w:tc>
        <w:tc>
          <w:tcPr>
            <w:tcW w:w="6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21B0CFBE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Larmtext</w:t>
            </w:r>
          </w:p>
        </w:tc>
      </w:tr>
      <w:tr w:rsidR="00E65113" w:rsidRPr="009D1A14" w14:paraId="0F64B54B" w14:textId="77777777" w:rsidTr="00133217">
        <w:tc>
          <w:tcPr>
            <w:tcW w:w="2769" w:type="dxa"/>
            <w:tcBorders>
              <w:top w:val="single" w:sz="4" w:space="0" w:color="auto"/>
            </w:tcBorders>
          </w:tcPr>
          <w:p w14:paraId="06F71880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14:paraId="02CA7C3B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5073884B" w14:textId="4B8685DE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7B407C02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73E265F7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4F6E9DB4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875" w:type="dxa"/>
            <w:tcBorders>
              <w:top w:val="single" w:sz="4" w:space="0" w:color="auto"/>
            </w:tcBorders>
          </w:tcPr>
          <w:p w14:paraId="61A4EEA9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65113" w:rsidRPr="009D1A14" w14:paraId="129F3000" w14:textId="77777777" w:rsidTr="00133217">
        <w:tc>
          <w:tcPr>
            <w:tcW w:w="2769" w:type="dxa"/>
            <w:vAlign w:val="center"/>
          </w:tcPr>
          <w:p w14:paraId="258BC74E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eastAsia="MS Mincho" w:hAnsi="Calibri" w:cs="Calibri"/>
                <w:sz w:val="22"/>
                <w:szCs w:val="22"/>
              </w:rPr>
              <w:t>TF1_DS</w:t>
            </w:r>
          </w:p>
        </w:tc>
        <w:tc>
          <w:tcPr>
            <w:tcW w:w="1132" w:type="dxa"/>
            <w:vAlign w:val="center"/>
          </w:tcPr>
          <w:p w14:paraId="246A43F6" w14:textId="6FAFF87B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7E69B2A1" w14:textId="4402EAC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37F6CCA4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121576B0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5C76FFDF" w14:textId="5C7C0123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9D1A14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5C430838" w14:textId="31D872B8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Driftstopp tilluftsfläkt</w:t>
            </w:r>
          </w:p>
        </w:tc>
      </w:tr>
      <w:tr w:rsidR="00E65113" w:rsidRPr="009D1A14" w14:paraId="677242C6" w14:textId="77777777" w:rsidTr="00133217">
        <w:tc>
          <w:tcPr>
            <w:tcW w:w="2769" w:type="dxa"/>
            <w:vAlign w:val="center"/>
          </w:tcPr>
          <w:p w14:paraId="000139CF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eastAsia="MS Mincho" w:hAnsi="Calibri" w:cs="Calibri"/>
                <w:sz w:val="22"/>
                <w:szCs w:val="22"/>
              </w:rPr>
              <w:t>TF1_HM</w:t>
            </w:r>
          </w:p>
        </w:tc>
        <w:tc>
          <w:tcPr>
            <w:tcW w:w="1132" w:type="dxa"/>
            <w:vAlign w:val="center"/>
          </w:tcPr>
          <w:p w14:paraId="75760889" w14:textId="4CDC779A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4A136A74" w14:textId="3EF5BC72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839" w:type="dxa"/>
            <w:vAlign w:val="center"/>
          </w:tcPr>
          <w:p w14:paraId="65E7BD14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064DA746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6C16D755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30 min.</w:t>
            </w:r>
          </w:p>
        </w:tc>
        <w:tc>
          <w:tcPr>
            <w:tcW w:w="6875" w:type="dxa"/>
            <w:vAlign w:val="center"/>
          </w:tcPr>
          <w:p w14:paraId="434FCCD8" w14:textId="57B5CE9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Handmanöver tilluftsfläkt</w:t>
            </w:r>
          </w:p>
        </w:tc>
      </w:tr>
      <w:tr w:rsidR="00E65113" w:rsidRPr="009D1A14" w14:paraId="508168E1" w14:textId="77777777" w:rsidTr="00133217">
        <w:tc>
          <w:tcPr>
            <w:tcW w:w="2769" w:type="dxa"/>
            <w:vAlign w:val="center"/>
          </w:tcPr>
          <w:p w14:paraId="25788AA3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eastAsia="MS Mincho" w:hAnsi="Calibri" w:cs="Calibri"/>
                <w:sz w:val="22"/>
                <w:szCs w:val="22"/>
              </w:rPr>
              <w:t>FF1_DS</w:t>
            </w:r>
          </w:p>
        </w:tc>
        <w:tc>
          <w:tcPr>
            <w:tcW w:w="1132" w:type="dxa"/>
            <w:vAlign w:val="center"/>
          </w:tcPr>
          <w:p w14:paraId="69446F8A" w14:textId="40E51E98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1C6B477D" w14:textId="744B2752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5AA249B2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1EF20FDA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4756DE09" w14:textId="0CF39102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9D1A14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6A90CFD1" w14:textId="74C35736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Driftstopp frånluftsfläkt</w:t>
            </w:r>
          </w:p>
        </w:tc>
      </w:tr>
      <w:tr w:rsidR="00E65113" w:rsidRPr="009D1A14" w14:paraId="3C0FAE7D" w14:textId="77777777" w:rsidTr="00133217">
        <w:tc>
          <w:tcPr>
            <w:tcW w:w="2769" w:type="dxa"/>
            <w:vAlign w:val="center"/>
          </w:tcPr>
          <w:p w14:paraId="0FA1656B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eastAsia="MS Mincho" w:hAnsi="Calibri" w:cs="Calibri"/>
                <w:sz w:val="22"/>
                <w:szCs w:val="22"/>
              </w:rPr>
              <w:t>FF1_HM</w:t>
            </w:r>
          </w:p>
        </w:tc>
        <w:tc>
          <w:tcPr>
            <w:tcW w:w="1132" w:type="dxa"/>
            <w:vAlign w:val="center"/>
          </w:tcPr>
          <w:p w14:paraId="7B04C4E1" w14:textId="30D38A48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3DBC8001" w14:textId="023060B1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839" w:type="dxa"/>
            <w:vAlign w:val="center"/>
          </w:tcPr>
          <w:p w14:paraId="038780CE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00651B88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41DDE8D4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30 min.</w:t>
            </w:r>
          </w:p>
        </w:tc>
        <w:tc>
          <w:tcPr>
            <w:tcW w:w="6875" w:type="dxa"/>
            <w:vAlign w:val="center"/>
          </w:tcPr>
          <w:p w14:paraId="7939DE3C" w14:textId="04F5A31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Handmanöver frånluftsfläkt</w:t>
            </w:r>
          </w:p>
        </w:tc>
      </w:tr>
      <w:tr w:rsidR="00E65113" w:rsidRPr="009D1A14" w14:paraId="227BF2CC" w14:textId="77777777" w:rsidTr="00133217">
        <w:tc>
          <w:tcPr>
            <w:tcW w:w="2769" w:type="dxa"/>
            <w:vAlign w:val="center"/>
          </w:tcPr>
          <w:p w14:paraId="40A5D3A4" w14:textId="1596D725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eastAsia="MS Mincho" w:hAnsi="Calibri" w:cs="Calibri"/>
                <w:sz w:val="22"/>
                <w:szCs w:val="22"/>
              </w:rPr>
              <w:t>TF1_SL</w:t>
            </w:r>
          </w:p>
        </w:tc>
        <w:tc>
          <w:tcPr>
            <w:tcW w:w="1132" w:type="dxa"/>
            <w:vAlign w:val="center"/>
          </w:tcPr>
          <w:p w14:paraId="5D761D85" w14:textId="3E6CB68F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34B51970" w14:textId="14FA08FF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229DB5E1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17574A90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0AD43747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0A5964C8" w14:textId="5E7E4F31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 xml:space="preserve">Summalarm </w:t>
            </w:r>
            <w:r>
              <w:rPr>
                <w:rFonts w:ascii="Calibri" w:hAnsi="Calibri" w:cs="Calibri"/>
                <w:sz w:val="22"/>
                <w:szCs w:val="22"/>
              </w:rPr>
              <w:t>tilluftsfläkt</w:t>
            </w:r>
          </w:p>
        </w:tc>
      </w:tr>
      <w:tr w:rsidR="00E65113" w:rsidRPr="009D1A14" w14:paraId="444071E2" w14:textId="77777777" w:rsidTr="00133217">
        <w:tc>
          <w:tcPr>
            <w:tcW w:w="2769" w:type="dxa"/>
            <w:vAlign w:val="center"/>
          </w:tcPr>
          <w:p w14:paraId="081E410C" w14:textId="56C853FF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eastAsia="MS Mincho" w:hAnsi="Calibri" w:cs="Calibri"/>
                <w:sz w:val="22"/>
                <w:szCs w:val="22"/>
              </w:rPr>
              <w:t>FF1_SL</w:t>
            </w:r>
          </w:p>
        </w:tc>
        <w:tc>
          <w:tcPr>
            <w:tcW w:w="1132" w:type="dxa"/>
            <w:vAlign w:val="center"/>
          </w:tcPr>
          <w:p w14:paraId="50FA41AB" w14:textId="6BA473F3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0BB22109" w14:textId="5737D5EF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4BAA082C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550858C6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3C428723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5F471012" w14:textId="2EB1009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 xml:space="preserve">Summalarm </w:t>
            </w:r>
            <w:r>
              <w:rPr>
                <w:rFonts w:ascii="Calibri" w:hAnsi="Calibri" w:cs="Calibri"/>
                <w:sz w:val="22"/>
                <w:szCs w:val="22"/>
              </w:rPr>
              <w:t>frånluftsfläkt</w:t>
            </w:r>
          </w:p>
        </w:tc>
      </w:tr>
      <w:tr w:rsidR="00E65113" w:rsidRPr="009D1A14" w14:paraId="2FCC98C2" w14:textId="77777777" w:rsidTr="00133217">
        <w:tc>
          <w:tcPr>
            <w:tcW w:w="2769" w:type="dxa"/>
            <w:vAlign w:val="center"/>
          </w:tcPr>
          <w:p w14:paraId="775DC1CA" w14:textId="1893B80E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eastAsia="MS Mincho" w:hAnsi="Calibri" w:cs="Calibri"/>
                <w:sz w:val="22"/>
                <w:szCs w:val="22"/>
              </w:rPr>
              <w:t>SO1_L</w:t>
            </w:r>
            <w:r>
              <w:rPr>
                <w:rFonts w:ascii="Calibri" w:eastAsia="MS Mincho" w:hAnsi="Calibri" w:cs="Calibri"/>
                <w:sz w:val="22"/>
                <w:szCs w:val="22"/>
              </w:rPr>
              <w:t>0</w:t>
            </w:r>
          </w:p>
        </w:tc>
        <w:tc>
          <w:tcPr>
            <w:tcW w:w="1132" w:type="dxa"/>
            <w:vAlign w:val="center"/>
          </w:tcPr>
          <w:p w14:paraId="6205980F" w14:textId="1F010F9D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62E068A7" w14:textId="1417249E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561BBBB0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00FC33CC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665BB8F4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60 min.</w:t>
            </w:r>
          </w:p>
        </w:tc>
        <w:tc>
          <w:tcPr>
            <w:tcW w:w="6875" w:type="dxa"/>
            <w:vAlign w:val="center"/>
          </w:tcPr>
          <w:p w14:paraId="67D34A0C" w14:textId="57706903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Serviceomkopplare i frånläge</w:t>
            </w:r>
          </w:p>
        </w:tc>
      </w:tr>
      <w:tr w:rsidR="00E65113" w:rsidRPr="009D1A14" w14:paraId="74C75E98" w14:textId="77777777" w:rsidTr="00133217">
        <w:tc>
          <w:tcPr>
            <w:tcW w:w="2769" w:type="dxa"/>
            <w:vAlign w:val="center"/>
          </w:tcPr>
          <w:p w14:paraId="570D219E" w14:textId="66668F3F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eastAsia="MS Mincho" w:hAnsi="Calibri" w:cs="Calibri"/>
                <w:sz w:val="22"/>
                <w:szCs w:val="22"/>
              </w:rPr>
              <w:t>SO</w:t>
            </w:r>
            <w:r>
              <w:rPr>
                <w:rFonts w:ascii="Calibri" w:eastAsia="MS Mincho" w:hAnsi="Calibri" w:cs="Calibri"/>
                <w:sz w:val="22"/>
                <w:szCs w:val="22"/>
              </w:rPr>
              <w:t>1</w:t>
            </w:r>
            <w:r w:rsidRPr="009D1A14">
              <w:rPr>
                <w:rFonts w:ascii="Calibri" w:eastAsia="MS Mincho" w:hAnsi="Calibri" w:cs="Calibri"/>
                <w:sz w:val="22"/>
                <w:szCs w:val="22"/>
              </w:rPr>
              <w:t>_L</w:t>
            </w:r>
            <w:r>
              <w:rPr>
                <w:rFonts w:ascii="Calibri" w:eastAsia="MS Mincho" w:hAnsi="Calibri" w:cs="Calibri"/>
                <w:sz w:val="22"/>
                <w:szCs w:val="22"/>
              </w:rPr>
              <w:t>1</w:t>
            </w:r>
          </w:p>
        </w:tc>
        <w:tc>
          <w:tcPr>
            <w:tcW w:w="1132" w:type="dxa"/>
            <w:vAlign w:val="center"/>
          </w:tcPr>
          <w:p w14:paraId="7ACBBCC7" w14:textId="06C0C7E4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2DCF8DC1" w14:textId="56E47F5D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0E7DF969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11D5F1E3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57AD428B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60 min.</w:t>
            </w:r>
          </w:p>
        </w:tc>
        <w:tc>
          <w:tcPr>
            <w:tcW w:w="6875" w:type="dxa"/>
            <w:vAlign w:val="center"/>
          </w:tcPr>
          <w:p w14:paraId="2CDEA75D" w14:textId="0E796EDC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 xml:space="preserve">Serviceomkopplare i </w:t>
            </w:r>
            <w:r>
              <w:rPr>
                <w:rFonts w:ascii="Calibri" w:hAnsi="Calibri" w:cs="Calibri"/>
                <w:sz w:val="22"/>
                <w:szCs w:val="22"/>
              </w:rPr>
              <w:t>til</w:t>
            </w:r>
            <w:r w:rsidRPr="009D1A14">
              <w:rPr>
                <w:rFonts w:ascii="Calibri" w:hAnsi="Calibri" w:cs="Calibri"/>
                <w:sz w:val="22"/>
                <w:szCs w:val="22"/>
              </w:rPr>
              <w:t>läge</w:t>
            </w:r>
          </w:p>
        </w:tc>
      </w:tr>
      <w:tr w:rsidR="00E65113" w:rsidRPr="009D1A14" w14:paraId="50538405" w14:textId="77777777" w:rsidTr="00133217">
        <w:tc>
          <w:tcPr>
            <w:tcW w:w="2769" w:type="dxa"/>
            <w:vAlign w:val="center"/>
          </w:tcPr>
          <w:p w14:paraId="1AD2347E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eastAsia="MS Mincho" w:hAnsi="Calibri" w:cs="Calibri"/>
                <w:sz w:val="22"/>
                <w:szCs w:val="22"/>
              </w:rPr>
              <w:t>P1_DS</w:t>
            </w:r>
          </w:p>
        </w:tc>
        <w:tc>
          <w:tcPr>
            <w:tcW w:w="1132" w:type="dxa"/>
            <w:vAlign w:val="center"/>
          </w:tcPr>
          <w:p w14:paraId="326C612B" w14:textId="07C5193F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0D347309" w14:textId="16F6F4F2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839" w:type="dxa"/>
            <w:vAlign w:val="center"/>
          </w:tcPr>
          <w:p w14:paraId="302DC8A8" w14:textId="4DE7CF7F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Vinter</w:t>
            </w:r>
          </w:p>
        </w:tc>
        <w:tc>
          <w:tcPr>
            <w:tcW w:w="839" w:type="dxa"/>
            <w:vAlign w:val="center"/>
          </w:tcPr>
          <w:p w14:paraId="6777AB32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74EF9905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3 min.</w:t>
            </w:r>
          </w:p>
        </w:tc>
        <w:tc>
          <w:tcPr>
            <w:tcW w:w="6875" w:type="dxa"/>
            <w:vAlign w:val="center"/>
          </w:tcPr>
          <w:p w14:paraId="26CE3853" w14:textId="639EAE6F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Driftstopp pump</w:t>
            </w:r>
          </w:p>
        </w:tc>
      </w:tr>
      <w:tr w:rsidR="00E65113" w:rsidRPr="009D1A14" w14:paraId="244BA801" w14:textId="77777777" w:rsidTr="00133217">
        <w:tc>
          <w:tcPr>
            <w:tcW w:w="2769" w:type="dxa"/>
            <w:vAlign w:val="center"/>
          </w:tcPr>
          <w:p w14:paraId="2EFC92AD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eastAsia="MS Mincho" w:hAnsi="Calibri" w:cs="Calibri"/>
                <w:sz w:val="22"/>
                <w:szCs w:val="22"/>
              </w:rPr>
              <w:t>P1_HM</w:t>
            </w:r>
          </w:p>
        </w:tc>
        <w:tc>
          <w:tcPr>
            <w:tcW w:w="1132" w:type="dxa"/>
            <w:vAlign w:val="center"/>
          </w:tcPr>
          <w:p w14:paraId="73F0C328" w14:textId="2F663E89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2A93CF0A" w14:textId="1B1F9972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839" w:type="dxa"/>
            <w:vAlign w:val="center"/>
          </w:tcPr>
          <w:p w14:paraId="037A8475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0E383D78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1E9AEA94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30 min.</w:t>
            </w:r>
          </w:p>
        </w:tc>
        <w:tc>
          <w:tcPr>
            <w:tcW w:w="6875" w:type="dxa"/>
            <w:vAlign w:val="center"/>
          </w:tcPr>
          <w:p w14:paraId="3825FC45" w14:textId="5996C139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Handmanöver pump</w:t>
            </w:r>
          </w:p>
        </w:tc>
      </w:tr>
      <w:tr w:rsidR="00E65113" w:rsidRPr="009D1A14" w14:paraId="015CCF0C" w14:textId="77777777" w:rsidTr="00133217">
        <w:tc>
          <w:tcPr>
            <w:tcW w:w="2769" w:type="dxa"/>
            <w:vAlign w:val="center"/>
          </w:tcPr>
          <w:p w14:paraId="0578E60A" w14:textId="743D9B5C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eastAsia="MS Mincho" w:hAnsi="Calibri" w:cs="Calibri"/>
                <w:sz w:val="22"/>
                <w:szCs w:val="22"/>
              </w:rPr>
              <w:t>RVÅ_LL</w:t>
            </w:r>
          </w:p>
        </w:tc>
        <w:tc>
          <w:tcPr>
            <w:tcW w:w="1132" w:type="dxa"/>
            <w:vAlign w:val="center"/>
          </w:tcPr>
          <w:p w14:paraId="05301DA6" w14:textId="0079CD8A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0A1DBF8A" w14:textId="5BDD47FA" w:rsidR="00E65113" w:rsidRPr="009D1A14" w:rsidRDefault="00F422EB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26</w:t>
            </w:r>
          </w:p>
        </w:tc>
        <w:tc>
          <w:tcPr>
            <w:tcW w:w="839" w:type="dxa"/>
            <w:vAlign w:val="center"/>
          </w:tcPr>
          <w:p w14:paraId="3249C390" w14:textId="1464D43B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Vinter</w:t>
            </w:r>
          </w:p>
        </w:tc>
        <w:tc>
          <w:tcPr>
            <w:tcW w:w="839" w:type="dxa"/>
            <w:vAlign w:val="center"/>
          </w:tcPr>
          <w:p w14:paraId="52E02827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7C714CE3" w14:textId="5A37A792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  <w:r w:rsidRPr="009D1A14">
              <w:rPr>
                <w:rFonts w:ascii="Calibri" w:hAnsi="Calibri" w:cs="Calibri"/>
                <w:sz w:val="22"/>
                <w:szCs w:val="22"/>
              </w:rPr>
              <w:t>0 min.</w:t>
            </w:r>
          </w:p>
        </w:tc>
        <w:tc>
          <w:tcPr>
            <w:tcW w:w="6875" w:type="dxa"/>
            <w:vAlign w:val="center"/>
          </w:tcPr>
          <w:p w14:paraId="219F8FCF" w14:textId="077F8CF0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Låg verkningsgrad återvinning</w:t>
            </w:r>
          </w:p>
        </w:tc>
      </w:tr>
      <w:tr w:rsidR="00E65113" w:rsidRPr="009D1A14" w14:paraId="760C30C1" w14:textId="77777777" w:rsidTr="00133217">
        <w:tc>
          <w:tcPr>
            <w:tcW w:w="2769" w:type="dxa"/>
            <w:vAlign w:val="center"/>
          </w:tcPr>
          <w:p w14:paraId="607FA07A" w14:textId="7A7E0C68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eastAsia="MS Mincho" w:hAnsi="Calibri" w:cs="Calibri"/>
                <w:sz w:val="22"/>
                <w:szCs w:val="22"/>
              </w:rPr>
              <w:t>RVÅ_SL</w:t>
            </w:r>
          </w:p>
        </w:tc>
        <w:tc>
          <w:tcPr>
            <w:tcW w:w="1132" w:type="dxa"/>
            <w:vAlign w:val="center"/>
          </w:tcPr>
          <w:p w14:paraId="4171971C" w14:textId="5BCECA59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1B3C4D1A" w14:textId="27D3A13C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7366A925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4473F451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2F709547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0D1B9412" w14:textId="434E95E0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Summalarm värmeväxlare</w:t>
            </w:r>
          </w:p>
        </w:tc>
      </w:tr>
      <w:tr w:rsidR="00E65113" w:rsidRPr="009D1A14" w14:paraId="13DFF918" w14:textId="77777777" w:rsidTr="00133217">
        <w:tc>
          <w:tcPr>
            <w:tcW w:w="2769" w:type="dxa"/>
            <w:vAlign w:val="center"/>
          </w:tcPr>
          <w:p w14:paraId="68390051" w14:textId="231A7DC6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eastAsia="MS Mincho" w:hAnsi="Calibri" w:cs="Calibri"/>
                <w:sz w:val="22"/>
                <w:szCs w:val="22"/>
              </w:rPr>
              <w:t>GT81_F</w:t>
            </w:r>
            <w:r>
              <w:rPr>
                <w:rFonts w:ascii="Calibri" w:eastAsia="MS Mincho" w:hAnsi="Calibri" w:cs="Calibri"/>
                <w:sz w:val="22"/>
                <w:szCs w:val="22"/>
              </w:rPr>
              <w:t>T</w:t>
            </w:r>
          </w:p>
        </w:tc>
        <w:tc>
          <w:tcPr>
            <w:tcW w:w="1132" w:type="dxa"/>
            <w:vAlign w:val="center"/>
          </w:tcPr>
          <w:p w14:paraId="7B07FB63" w14:textId="2735A069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6DCE1863" w14:textId="7CDD3F4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839" w:type="dxa"/>
            <w:vAlign w:val="center"/>
          </w:tcPr>
          <w:p w14:paraId="168A7C90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59D957AF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0205B755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10 sek.</w:t>
            </w:r>
          </w:p>
        </w:tc>
        <w:tc>
          <w:tcPr>
            <w:tcW w:w="6875" w:type="dxa"/>
            <w:vAlign w:val="center"/>
          </w:tcPr>
          <w:p w14:paraId="3056FACB" w14:textId="38D87F2D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1C45AB">
              <w:rPr>
                <w:rFonts w:ascii="Calibri" w:hAnsi="Calibri" w:cs="Calibri"/>
                <w:sz w:val="22"/>
                <w:szCs w:val="22"/>
              </w:rPr>
              <w:t>Larmpunkt frysvakt</w:t>
            </w:r>
          </w:p>
        </w:tc>
      </w:tr>
      <w:tr w:rsidR="00E65113" w:rsidRPr="009D1A14" w14:paraId="378FEA6D" w14:textId="77777777" w:rsidTr="00133217">
        <w:tc>
          <w:tcPr>
            <w:tcW w:w="2769" w:type="dxa"/>
            <w:vAlign w:val="center"/>
          </w:tcPr>
          <w:p w14:paraId="1263D2CE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eastAsia="MS Mincho" w:hAnsi="Calibri" w:cs="Calibri"/>
                <w:sz w:val="22"/>
                <w:szCs w:val="22"/>
              </w:rPr>
              <w:t>GT81_GF</w:t>
            </w:r>
          </w:p>
        </w:tc>
        <w:tc>
          <w:tcPr>
            <w:tcW w:w="1132" w:type="dxa"/>
            <w:vAlign w:val="center"/>
          </w:tcPr>
          <w:p w14:paraId="252A2E2B" w14:textId="4F57A68C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1A9AEE72" w14:textId="4ED187BE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839" w:type="dxa"/>
            <w:vAlign w:val="center"/>
          </w:tcPr>
          <w:p w14:paraId="44BA5B70" w14:textId="3A790E0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Vinter</w:t>
            </w:r>
          </w:p>
        </w:tc>
        <w:tc>
          <w:tcPr>
            <w:tcW w:w="839" w:type="dxa"/>
            <w:vAlign w:val="center"/>
          </w:tcPr>
          <w:p w14:paraId="3C52B13A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4B65DA3B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10 sek.</w:t>
            </w:r>
          </w:p>
        </w:tc>
        <w:tc>
          <w:tcPr>
            <w:tcW w:w="6875" w:type="dxa"/>
            <w:vAlign w:val="center"/>
          </w:tcPr>
          <w:p w14:paraId="1D71F34F" w14:textId="6493C22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Givarfel frysskyddsgivare värmebatteri</w:t>
            </w:r>
          </w:p>
        </w:tc>
      </w:tr>
      <w:tr w:rsidR="00E65113" w:rsidRPr="009D1A14" w14:paraId="656BDC2E" w14:textId="77777777" w:rsidTr="00133217">
        <w:tc>
          <w:tcPr>
            <w:tcW w:w="2769" w:type="dxa"/>
            <w:vAlign w:val="center"/>
          </w:tcPr>
          <w:p w14:paraId="27213170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eastAsia="MS Mincho" w:hAnsi="Calibri" w:cs="Calibri"/>
                <w:sz w:val="22"/>
                <w:szCs w:val="22"/>
              </w:rPr>
              <w:t>GT21_TL</w:t>
            </w:r>
          </w:p>
        </w:tc>
        <w:tc>
          <w:tcPr>
            <w:tcW w:w="1132" w:type="dxa"/>
            <w:vAlign w:val="center"/>
          </w:tcPr>
          <w:p w14:paraId="63DAF2CF" w14:textId="709D30DB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3F72675C" w14:textId="5751751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22F40DD0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07C2B2CB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5351BB22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15 min.</w:t>
            </w:r>
          </w:p>
        </w:tc>
        <w:tc>
          <w:tcPr>
            <w:tcW w:w="6875" w:type="dxa"/>
            <w:vAlign w:val="center"/>
          </w:tcPr>
          <w:p w14:paraId="0184F9B2" w14:textId="138C4616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Avvikande tilluftstemperatur</w:t>
            </w:r>
          </w:p>
        </w:tc>
      </w:tr>
      <w:tr w:rsidR="00E65113" w:rsidRPr="009D1A14" w14:paraId="1D6E40D2" w14:textId="77777777" w:rsidTr="00133217">
        <w:tc>
          <w:tcPr>
            <w:tcW w:w="2769" w:type="dxa"/>
            <w:vAlign w:val="center"/>
          </w:tcPr>
          <w:p w14:paraId="75EACB97" w14:textId="702C858B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eastAsia="MS Mincho" w:hAnsi="Calibri" w:cs="Calibri"/>
                <w:sz w:val="22"/>
                <w:szCs w:val="22"/>
              </w:rPr>
              <w:t>GT21_L</w:t>
            </w:r>
            <w:r>
              <w:rPr>
                <w:rFonts w:ascii="Calibri" w:eastAsia="MS Mincho" w:hAnsi="Calibri" w:cs="Calibri"/>
                <w:sz w:val="22"/>
                <w:szCs w:val="22"/>
              </w:rPr>
              <w:t>L</w:t>
            </w:r>
          </w:p>
        </w:tc>
        <w:tc>
          <w:tcPr>
            <w:tcW w:w="1132" w:type="dxa"/>
            <w:vAlign w:val="center"/>
          </w:tcPr>
          <w:p w14:paraId="2D51C530" w14:textId="59684641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4B916753" w14:textId="6B05D0DD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839" w:type="dxa"/>
            <w:vAlign w:val="center"/>
          </w:tcPr>
          <w:p w14:paraId="2435C494" w14:textId="016221F4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Vinter</w:t>
            </w:r>
          </w:p>
        </w:tc>
        <w:tc>
          <w:tcPr>
            <w:tcW w:w="839" w:type="dxa"/>
            <w:vAlign w:val="center"/>
          </w:tcPr>
          <w:p w14:paraId="3DC32B0C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03573791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15 min.</w:t>
            </w:r>
          </w:p>
        </w:tc>
        <w:tc>
          <w:tcPr>
            <w:tcW w:w="6875" w:type="dxa"/>
            <w:vAlign w:val="center"/>
          </w:tcPr>
          <w:p w14:paraId="43FB5EBD" w14:textId="07696D66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Lågtemperaturvakt tilluft</w:t>
            </w:r>
          </w:p>
        </w:tc>
      </w:tr>
      <w:tr w:rsidR="00E65113" w:rsidRPr="009D1A14" w14:paraId="5D04C7DE" w14:textId="77777777" w:rsidTr="00133217">
        <w:tc>
          <w:tcPr>
            <w:tcW w:w="2769" w:type="dxa"/>
            <w:vAlign w:val="center"/>
          </w:tcPr>
          <w:p w14:paraId="29B968B2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eastAsia="MS Mincho" w:hAnsi="Calibri" w:cs="Calibri"/>
                <w:sz w:val="22"/>
                <w:szCs w:val="22"/>
              </w:rPr>
              <w:t>GT21_GF</w:t>
            </w:r>
          </w:p>
        </w:tc>
        <w:tc>
          <w:tcPr>
            <w:tcW w:w="1132" w:type="dxa"/>
            <w:vAlign w:val="center"/>
          </w:tcPr>
          <w:p w14:paraId="76200F91" w14:textId="105C1FD5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48F2352D" w14:textId="592AA27F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839" w:type="dxa"/>
            <w:vAlign w:val="center"/>
          </w:tcPr>
          <w:p w14:paraId="0EEEE840" w14:textId="633B37B6" w:rsidR="00E65113" w:rsidRPr="0064172C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4172C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7E509E1D" w14:textId="71D52A17" w:rsidR="00E65113" w:rsidRPr="0064172C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4172C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75CEA795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13FFF272" w14:textId="72968664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Givarfel tilluftsgivare</w:t>
            </w:r>
          </w:p>
        </w:tc>
      </w:tr>
      <w:tr w:rsidR="00E65113" w:rsidRPr="009D1A14" w14:paraId="7DAC5893" w14:textId="77777777" w:rsidTr="00133217">
        <w:tc>
          <w:tcPr>
            <w:tcW w:w="2769" w:type="dxa"/>
            <w:vAlign w:val="center"/>
          </w:tcPr>
          <w:p w14:paraId="1B74824B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eastAsia="MS Mincho" w:hAnsi="Calibri" w:cs="Calibri"/>
                <w:sz w:val="22"/>
                <w:szCs w:val="22"/>
              </w:rPr>
              <w:t>GT11_GF</w:t>
            </w:r>
          </w:p>
        </w:tc>
        <w:tc>
          <w:tcPr>
            <w:tcW w:w="1132" w:type="dxa"/>
            <w:vAlign w:val="center"/>
          </w:tcPr>
          <w:p w14:paraId="5125F89B" w14:textId="393DD74A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5FB72746" w14:textId="53A8D7D9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839" w:type="dxa"/>
            <w:vAlign w:val="center"/>
          </w:tcPr>
          <w:p w14:paraId="106A92D5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trike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638FA628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trike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18E62FE4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51C7EBC2" w14:textId="13AEAE34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Givarfel frånluftsgivare</w:t>
            </w:r>
          </w:p>
        </w:tc>
      </w:tr>
      <w:tr w:rsidR="00E65113" w:rsidRPr="009D1A14" w14:paraId="240D2C59" w14:textId="77777777" w:rsidTr="00133217">
        <w:tc>
          <w:tcPr>
            <w:tcW w:w="2769" w:type="dxa"/>
            <w:vAlign w:val="center"/>
          </w:tcPr>
          <w:p w14:paraId="57CEFD35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eastAsia="MS Mincho" w:hAnsi="Calibri" w:cs="Calibri"/>
                <w:sz w:val="22"/>
                <w:szCs w:val="22"/>
              </w:rPr>
              <w:t>GT41_GF</w:t>
            </w:r>
          </w:p>
        </w:tc>
        <w:tc>
          <w:tcPr>
            <w:tcW w:w="1132" w:type="dxa"/>
            <w:vAlign w:val="center"/>
          </w:tcPr>
          <w:p w14:paraId="1247C240" w14:textId="14791278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3AD4B332" w14:textId="0F6D8763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839" w:type="dxa"/>
            <w:vAlign w:val="center"/>
          </w:tcPr>
          <w:p w14:paraId="0CEB4FF2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3A66B508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113BBDA4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3BE6E5DD" w14:textId="2F5DCEBE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Givarfel uteluftsgivare</w:t>
            </w:r>
          </w:p>
        </w:tc>
      </w:tr>
      <w:tr w:rsidR="00E65113" w:rsidRPr="009D1A14" w14:paraId="2A5778BA" w14:textId="77777777" w:rsidTr="00133217">
        <w:tc>
          <w:tcPr>
            <w:tcW w:w="2769" w:type="dxa"/>
            <w:vAlign w:val="center"/>
          </w:tcPr>
          <w:p w14:paraId="286B1CBD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eastAsia="MS Mincho" w:hAnsi="Calibri" w:cs="Calibri"/>
                <w:sz w:val="22"/>
                <w:szCs w:val="22"/>
              </w:rPr>
              <w:t>GM31_GF</w:t>
            </w:r>
          </w:p>
        </w:tc>
        <w:tc>
          <w:tcPr>
            <w:tcW w:w="1132" w:type="dxa"/>
            <w:vAlign w:val="center"/>
          </w:tcPr>
          <w:p w14:paraId="6C1909C5" w14:textId="03C63E3E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303A404C" w14:textId="77EF957D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839" w:type="dxa"/>
            <w:vAlign w:val="center"/>
          </w:tcPr>
          <w:p w14:paraId="45C181F2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2BA2EEB1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24ABC49C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6CA25303" w14:textId="3CD11E4C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Givarfel rumsgivare fukt</w:t>
            </w:r>
          </w:p>
        </w:tc>
      </w:tr>
      <w:tr w:rsidR="00E65113" w:rsidRPr="009D1A14" w14:paraId="0DB19FD6" w14:textId="77777777" w:rsidTr="00133217">
        <w:tc>
          <w:tcPr>
            <w:tcW w:w="2769" w:type="dxa"/>
            <w:vAlign w:val="center"/>
          </w:tcPr>
          <w:p w14:paraId="78BF3AED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eastAsia="MS Mincho" w:hAnsi="Calibri" w:cs="Calibri"/>
                <w:sz w:val="22"/>
                <w:szCs w:val="22"/>
              </w:rPr>
              <w:t>GM32_GF</w:t>
            </w:r>
          </w:p>
        </w:tc>
        <w:tc>
          <w:tcPr>
            <w:tcW w:w="1132" w:type="dxa"/>
            <w:vAlign w:val="center"/>
          </w:tcPr>
          <w:p w14:paraId="25EA428B" w14:textId="674E9049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5B44A19D" w14:textId="3D46C2EA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839" w:type="dxa"/>
            <w:vAlign w:val="center"/>
          </w:tcPr>
          <w:p w14:paraId="72F8E643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51A69D90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7FF775A6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5369676D" w14:textId="3D842A31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Givarfel rumsgivare fukt</w:t>
            </w:r>
          </w:p>
        </w:tc>
      </w:tr>
      <w:tr w:rsidR="00E65113" w:rsidRPr="009D1A14" w14:paraId="1333E26E" w14:textId="77777777" w:rsidTr="00133217">
        <w:tc>
          <w:tcPr>
            <w:tcW w:w="2769" w:type="dxa"/>
            <w:vAlign w:val="center"/>
          </w:tcPr>
          <w:p w14:paraId="724D830C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eastAsia="MS Mincho" w:hAnsi="Calibri" w:cs="Calibri"/>
                <w:sz w:val="22"/>
                <w:szCs w:val="22"/>
              </w:rPr>
              <w:t>GT42_GF</w:t>
            </w:r>
          </w:p>
        </w:tc>
        <w:tc>
          <w:tcPr>
            <w:tcW w:w="1132" w:type="dxa"/>
            <w:vAlign w:val="center"/>
          </w:tcPr>
          <w:p w14:paraId="201043DB" w14:textId="4C023076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22A946F1" w14:textId="5EB05110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839" w:type="dxa"/>
            <w:vAlign w:val="center"/>
          </w:tcPr>
          <w:p w14:paraId="53134E76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26B5E693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2B5B69D9" w14:textId="77777777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6CF87881" w14:textId="125378D0" w:rsidR="00E65113" w:rsidRPr="009D1A14" w:rsidRDefault="00E65113" w:rsidP="00E6511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Givarfel avluftsgivare</w:t>
            </w:r>
          </w:p>
        </w:tc>
      </w:tr>
      <w:tr w:rsidR="00133217" w:rsidRPr="009D1A14" w14:paraId="0D3DB3E1" w14:textId="77777777" w:rsidTr="00133217">
        <w:tc>
          <w:tcPr>
            <w:tcW w:w="2769" w:type="dxa"/>
            <w:vAlign w:val="center"/>
          </w:tcPr>
          <w:p w14:paraId="48824949" w14:textId="770C1210" w:rsidR="00133217" w:rsidRPr="009D1A14" w:rsidRDefault="00133217" w:rsidP="0013321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eastAsia="MS Mincho" w:hAnsi="Calibri" w:cs="Calibri"/>
                <w:sz w:val="22"/>
                <w:szCs w:val="22"/>
              </w:rPr>
              <w:t>GP11_</w:t>
            </w:r>
            <w:r w:rsidR="006C0ED9">
              <w:rPr>
                <w:rFonts w:ascii="Calibri" w:eastAsia="MS Mincho" w:hAnsi="Calibri" w:cs="Calibri"/>
                <w:sz w:val="22"/>
                <w:szCs w:val="22"/>
              </w:rPr>
              <w:t>T</w:t>
            </w:r>
            <w:r w:rsidRPr="009D1A14">
              <w:rPr>
                <w:rFonts w:ascii="Calibri" w:eastAsia="MS Mincho" w:hAnsi="Calibri" w:cs="Calibri"/>
                <w:sz w:val="22"/>
                <w:szCs w:val="22"/>
              </w:rPr>
              <w:t>L</w:t>
            </w:r>
          </w:p>
        </w:tc>
        <w:tc>
          <w:tcPr>
            <w:tcW w:w="1132" w:type="dxa"/>
            <w:vAlign w:val="center"/>
          </w:tcPr>
          <w:p w14:paraId="1631249C" w14:textId="0B0A06F2" w:rsidR="00133217" w:rsidRPr="009D1A14" w:rsidRDefault="00133217" w:rsidP="0013321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49425F9E" w14:textId="2B11BD1F" w:rsidR="00133217" w:rsidRPr="009D1A14" w:rsidRDefault="00E65113" w:rsidP="0013321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125B1208" w14:textId="77777777" w:rsidR="00133217" w:rsidRPr="009D1A14" w:rsidRDefault="00133217" w:rsidP="0013321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4ACF8A62" w14:textId="77777777" w:rsidR="00133217" w:rsidRPr="009D1A14" w:rsidRDefault="00133217" w:rsidP="0013321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16FCA466" w14:textId="77777777" w:rsidR="00133217" w:rsidRPr="009D1A14" w:rsidRDefault="00133217" w:rsidP="0013321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753BABE0" w14:textId="274E8354" w:rsidR="00133217" w:rsidRPr="009D1A14" w:rsidRDefault="00133217" w:rsidP="0013321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Avvikande tilluftstryck</w:t>
            </w:r>
          </w:p>
        </w:tc>
      </w:tr>
      <w:tr w:rsidR="00133217" w:rsidRPr="009D1A14" w14:paraId="16BB18E5" w14:textId="77777777" w:rsidTr="00133217">
        <w:tc>
          <w:tcPr>
            <w:tcW w:w="2769" w:type="dxa"/>
            <w:vAlign w:val="center"/>
          </w:tcPr>
          <w:p w14:paraId="19549D46" w14:textId="251DF7A9" w:rsidR="00133217" w:rsidRPr="009D1A14" w:rsidRDefault="00133217" w:rsidP="0013321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eastAsia="MS Mincho" w:hAnsi="Calibri" w:cs="Calibri"/>
                <w:sz w:val="22"/>
                <w:szCs w:val="22"/>
              </w:rPr>
              <w:t>GP12_</w:t>
            </w:r>
            <w:r w:rsidR="006C0ED9">
              <w:rPr>
                <w:rFonts w:ascii="Calibri" w:eastAsia="MS Mincho" w:hAnsi="Calibri" w:cs="Calibri"/>
                <w:sz w:val="22"/>
                <w:szCs w:val="22"/>
              </w:rPr>
              <w:t>T</w:t>
            </w:r>
            <w:r w:rsidRPr="009D1A14">
              <w:rPr>
                <w:rFonts w:ascii="Calibri" w:eastAsia="MS Mincho" w:hAnsi="Calibri" w:cs="Calibri"/>
                <w:sz w:val="22"/>
                <w:szCs w:val="22"/>
              </w:rPr>
              <w:t>L</w:t>
            </w:r>
          </w:p>
        </w:tc>
        <w:tc>
          <w:tcPr>
            <w:tcW w:w="1132" w:type="dxa"/>
            <w:vAlign w:val="center"/>
          </w:tcPr>
          <w:p w14:paraId="59958B9F" w14:textId="4D940B36" w:rsidR="00133217" w:rsidRPr="009D1A14" w:rsidRDefault="00133217" w:rsidP="0013321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5E224B70" w14:textId="70ABD971" w:rsidR="00133217" w:rsidRPr="009D1A14" w:rsidRDefault="00E65113" w:rsidP="0013321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64B4ECB0" w14:textId="77777777" w:rsidR="00133217" w:rsidRPr="009D1A14" w:rsidRDefault="00133217" w:rsidP="0013321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0BE91673" w14:textId="77777777" w:rsidR="00133217" w:rsidRPr="009D1A14" w:rsidRDefault="00133217" w:rsidP="0013321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080EEC95" w14:textId="77777777" w:rsidR="00133217" w:rsidRPr="009D1A14" w:rsidRDefault="00133217" w:rsidP="0013321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3F96C973" w14:textId="0A10F719" w:rsidR="00133217" w:rsidRPr="009D1A14" w:rsidRDefault="00133217" w:rsidP="0013321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Avvikande frånluftstryck</w:t>
            </w:r>
          </w:p>
        </w:tc>
      </w:tr>
      <w:tr w:rsidR="00133217" w:rsidRPr="009D1A14" w14:paraId="4ED04A47" w14:textId="77777777" w:rsidTr="00133217">
        <w:tc>
          <w:tcPr>
            <w:tcW w:w="2769" w:type="dxa"/>
            <w:vAlign w:val="center"/>
          </w:tcPr>
          <w:p w14:paraId="50D07BF2" w14:textId="7477F04B" w:rsidR="00133217" w:rsidRPr="009D1A14" w:rsidRDefault="00133217" w:rsidP="0013321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eastAsia="MS Mincho" w:hAnsi="Calibri" w:cs="Calibri"/>
                <w:sz w:val="22"/>
                <w:szCs w:val="22"/>
              </w:rPr>
              <w:t>ST21</w:t>
            </w:r>
            <w:r w:rsidR="00AB132B">
              <w:rPr>
                <w:rFonts w:ascii="Calibri" w:eastAsia="MS Mincho" w:hAnsi="Calibri" w:cs="Calibri"/>
                <w:sz w:val="22"/>
                <w:szCs w:val="22"/>
              </w:rPr>
              <w:t>_</w:t>
            </w:r>
            <w:r w:rsidRPr="009D1A14">
              <w:rPr>
                <w:rFonts w:ascii="Calibri" w:eastAsia="MS Mincho" w:hAnsi="Calibri" w:cs="Calibri"/>
                <w:sz w:val="22"/>
                <w:szCs w:val="22"/>
              </w:rPr>
              <w:t>ST22_</w:t>
            </w:r>
            <w:r w:rsidR="006C0ED9">
              <w:rPr>
                <w:rFonts w:ascii="Calibri" w:eastAsia="MS Mincho" w:hAnsi="Calibri" w:cs="Calibri"/>
                <w:sz w:val="22"/>
                <w:szCs w:val="22"/>
              </w:rPr>
              <w:t>FSL</w:t>
            </w:r>
          </w:p>
        </w:tc>
        <w:tc>
          <w:tcPr>
            <w:tcW w:w="1132" w:type="dxa"/>
            <w:vAlign w:val="center"/>
          </w:tcPr>
          <w:p w14:paraId="41426E60" w14:textId="254EFF45" w:rsidR="00133217" w:rsidRPr="009D1A14" w:rsidRDefault="00133217" w:rsidP="0013321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692FD9B7" w14:textId="205408D0" w:rsidR="00133217" w:rsidRPr="009D1A14" w:rsidRDefault="00E65113" w:rsidP="0013321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6BC02369" w14:textId="77777777" w:rsidR="00133217" w:rsidRPr="009D1A14" w:rsidRDefault="00133217" w:rsidP="0013321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451B5C7E" w14:textId="77777777" w:rsidR="00133217" w:rsidRPr="009D1A14" w:rsidRDefault="00133217" w:rsidP="0013321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45B83699" w14:textId="77777777" w:rsidR="00133217" w:rsidRPr="009D1A14" w:rsidRDefault="00133217" w:rsidP="0013321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471369D7" w14:textId="47E43BCB" w:rsidR="00133217" w:rsidRPr="009D1A14" w:rsidRDefault="006C0ED9" w:rsidP="0013321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Felaktigt spjälläge</w:t>
            </w:r>
          </w:p>
        </w:tc>
      </w:tr>
    </w:tbl>
    <w:p w14:paraId="14B0B480" w14:textId="77777777" w:rsidR="00E65C1F" w:rsidRPr="009D1A14" w:rsidRDefault="00E65C1F">
      <w:pPr>
        <w:rPr>
          <w:rFonts w:ascii="Calibri" w:hAnsi="Calibri" w:cs="Calibri"/>
        </w:rPr>
      </w:pPr>
    </w:p>
    <w:p w14:paraId="5A095CD4" w14:textId="77777777" w:rsidR="00CC49AE" w:rsidRPr="009D1A14" w:rsidRDefault="00CC49AE">
      <w:pPr>
        <w:rPr>
          <w:rFonts w:ascii="Calibri" w:hAnsi="Calibri" w:cs="Calibri"/>
        </w:rPr>
      </w:pPr>
    </w:p>
    <w:p w14:paraId="343B120C" w14:textId="77777777" w:rsidR="009E6553" w:rsidRPr="009D1A14" w:rsidRDefault="001F1F08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i/>
          <w:szCs w:val="24"/>
        </w:rPr>
      </w:pPr>
      <w:r w:rsidRPr="009D1A14">
        <w:rPr>
          <w:rFonts w:ascii="Calibri" w:hAnsi="Calibri" w:cs="Calibri"/>
          <w:i/>
          <w:szCs w:val="24"/>
        </w:rPr>
        <w:t>*</w:t>
      </w:r>
      <w:r w:rsidR="00615D67" w:rsidRPr="009D1A14">
        <w:rPr>
          <w:rFonts w:ascii="Calibri" w:hAnsi="Calibri" w:cs="Calibri"/>
          <w:i/>
          <w:szCs w:val="24"/>
        </w:rPr>
        <w:t>¹ Förreglar aggregat</w:t>
      </w:r>
    </w:p>
    <w:p w14:paraId="593038D0" w14:textId="1E17CD4F" w:rsidR="00615D67" w:rsidRPr="00887892" w:rsidRDefault="001F1F08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i/>
          <w:szCs w:val="24"/>
        </w:rPr>
      </w:pPr>
      <w:r w:rsidRPr="009D1A14">
        <w:rPr>
          <w:rFonts w:ascii="Calibri" w:hAnsi="Calibri" w:cs="Calibri"/>
          <w:i/>
          <w:szCs w:val="24"/>
        </w:rPr>
        <w:t>*</w:t>
      </w:r>
      <w:r w:rsidR="00615D67" w:rsidRPr="009D1A14">
        <w:rPr>
          <w:rFonts w:ascii="Calibri" w:hAnsi="Calibri" w:cs="Calibri"/>
          <w:i/>
          <w:szCs w:val="24"/>
        </w:rPr>
        <w:t xml:space="preserve">² Manuell återställning via SO1 eller </w:t>
      </w:r>
      <w:r w:rsidR="006B5004" w:rsidRPr="009D1A14">
        <w:rPr>
          <w:rFonts w:ascii="Calibri" w:hAnsi="Calibri" w:cs="Calibri"/>
          <w:i/>
          <w:szCs w:val="24"/>
        </w:rPr>
        <w:t>S</w:t>
      </w:r>
      <w:r w:rsidR="00A707C4">
        <w:rPr>
          <w:rFonts w:ascii="Calibri" w:hAnsi="Calibri" w:cs="Calibri"/>
          <w:i/>
          <w:szCs w:val="24"/>
        </w:rPr>
        <w:t>ISAB</w:t>
      </w:r>
      <w:r w:rsidR="006B5004" w:rsidRPr="009D1A14">
        <w:rPr>
          <w:rFonts w:ascii="Calibri" w:hAnsi="Calibri" w:cs="Calibri"/>
          <w:i/>
          <w:szCs w:val="24"/>
        </w:rPr>
        <w:t>O</w:t>
      </w:r>
      <w:r w:rsidR="00A707C4">
        <w:rPr>
          <w:rFonts w:ascii="Calibri" w:hAnsi="Calibri" w:cs="Calibri"/>
          <w:i/>
          <w:szCs w:val="24"/>
        </w:rPr>
        <w:t>nline</w:t>
      </w:r>
    </w:p>
    <w:p w14:paraId="308CD990" w14:textId="77777777" w:rsidR="00A707C4" w:rsidRDefault="00A707C4" w:rsidP="004F4C04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u w:val="single"/>
        </w:rPr>
        <w:sectPr w:rsidR="00A707C4" w:rsidSect="00A707C4">
          <w:type w:val="continuous"/>
          <w:pgSz w:w="16840" w:h="23814" w:code="8"/>
          <w:pgMar w:top="563" w:right="851" w:bottom="567" w:left="1418" w:header="0" w:footer="516" w:gutter="0"/>
          <w:paperSrc w:first="2" w:other="2"/>
          <w:cols w:space="720"/>
        </w:sectPr>
      </w:pPr>
    </w:p>
    <w:p w14:paraId="66DD5CA8" w14:textId="448EACED" w:rsidR="000B2816" w:rsidRPr="00887892" w:rsidRDefault="000B2816" w:rsidP="004F4C04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u w:val="single"/>
        </w:rPr>
      </w:pPr>
    </w:p>
    <w:sectPr w:rsidR="000B2816" w:rsidRPr="00887892" w:rsidSect="00C90A32">
      <w:type w:val="continuous"/>
      <w:pgSz w:w="16840" w:h="23814" w:code="8"/>
      <w:pgMar w:top="563" w:right="851" w:bottom="567" w:left="1418" w:header="0" w:footer="516" w:gutter="0"/>
      <w:paperSrc w:first="2" w:other="2"/>
      <w:cols w:num="2"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69615" w14:textId="77777777" w:rsidR="00F23C24" w:rsidRDefault="00F23C24">
      <w:r>
        <w:separator/>
      </w:r>
    </w:p>
  </w:endnote>
  <w:endnote w:type="continuationSeparator" w:id="0">
    <w:p w14:paraId="6B479495" w14:textId="77777777" w:rsidR="00F23C24" w:rsidRDefault="00F23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EB24C" w14:textId="77777777" w:rsidR="00433E19" w:rsidRDefault="00433E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24"/>
      <w:gridCol w:w="624"/>
      <w:gridCol w:w="3217"/>
      <w:gridCol w:w="752"/>
      <w:gridCol w:w="1134"/>
      <w:gridCol w:w="1587"/>
      <w:gridCol w:w="1588"/>
      <w:gridCol w:w="3799"/>
      <w:gridCol w:w="1077"/>
    </w:tblGrid>
    <w:tr w:rsidR="00F23C24" w14:paraId="566829A6" w14:textId="77777777" w:rsidTr="00C11A7C">
      <w:trPr>
        <w:cantSplit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28581BB" w14:textId="77777777" w:rsidR="00F23C24" w:rsidRPr="007C1D19" w:rsidRDefault="00F23C24" w:rsidP="00B23B6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6CEB534" w14:textId="77777777" w:rsidR="00F23C24" w:rsidRPr="007C1D19" w:rsidRDefault="00F23C24" w:rsidP="00B23B6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21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30A76AB" w14:textId="77777777" w:rsidR="00F23C24" w:rsidRPr="007C1D19" w:rsidRDefault="00F23C24" w:rsidP="00B23B6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75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3772B61" w14:textId="77777777" w:rsidR="00F23C24" w:rsidRPr="007C1D19" w:rsidRDefault="00F23C24" w:rsidP="00B23B6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DC7F6FD" w14:textId="77777777" w:rsidR="00F23C24" w:rsidRPr="007C1D19" w:rsidRDefault="00F23C24" w:rsidP="00B23B6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 w:val="restart"/>
          <w:tcBorders>
            <w:left w:val="single" w:sz="4" w:space="0" w:color="auto"/>
          </w:tcBorders>
        </w:tcPr>
        <w:p w14:paraId="0B5B3516" w14:textId="77777777" w:rsidR="00F23C24" w:rsidRPr="00B23B6B" w:rsidRDefault="00F23C24" w:rsidP="00B23B6B">
          <w:pPr>
            <w:jc w:val="center"/>
            <w:rPr>
              <w:rFonts w:ascii="Calibri" w:hAnsi="Calibri" w:cs="Calibri"/>
              <w:sz w:val="8"/>
              <w:szCs w:val="8"/>
            </w:rPr>
          </w:pPr>
        </w:p>
        <w:p w14:paraId="4510330E" w14:textId="77777777" w:rsidR="00F23C24" w:rsidRPr="007C1D19" w:rsidRDefault="00F23C24" w:rsidP="00B23B6B">
          <w:pPr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drawing>
              <wp:inline distT="0" distB="0" distL="0" distR="0" wp14:anchorId="345117FD" wp14:editId="26122472">
                <wp:extent cx="1276350" cy="648335"/>
                <wp:effectExtent l="0" t="0" r="0" b="0"/>
                <wp:docPr id="2" name="Bild 1" descr="SISAB logo ny bla centrerad tex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SAB logo ny bla centrerad tex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6350" cy="648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99" w:type="dxa"/>
          <w:vMerge w:val="restart"/>
          <w:tcBorders>
            <w:right w:val="nil"/>
          </w:tcBorders>
          <w:vAlign w:val="center"/>
        </w:tcPr>
        <w:p w14:paraId="1983846B" w14:textId="148DA4BD" w:rsidR="00F23C24" w:rsidRPr="007C1D19" w:rsidRDefault="00C11A7C" w:rsidP="00B23B6B">
          <w:pPr>
            <w:pStyle w:val="Heading5"/>
            <w:tabs>
              <w:tab w:val="left" w:pos="851"/>
            </w:tabs>
            <w:rPr>
              <w:rFonts w:ascii="Calibri" w:hAnsi="Calibri" w:cs="Calibri"/>
              <w:u w:val="none"/>
            </w:rPr>
          </w:pPr>
          <w:r>
            <w:rPr>
              <w:rFonts w:ascii="Calibri" w:hAnsi="Calibri" w:cs="Calibri"/>
              <w:u w:val="none"/>
            </w:rPr>
            <w:t>SKOLNAMN/FÖRSKOLEADRESS</w:t>
          </w:r>
        </w:p>
      </w:tc>
      <w:tc>
        <w:tcPr>
          <w:tcW w:w="1077" w:type="dxa"/>
          <w:vMerge w:val="restart"/>
          <w:tcBorders>
            <w:left w:val="nil"/>
            <w:bottom w:val="nil"/>
          </w:tcBorders>
          <w:vAlign w:val="center"/>
        </w:tcPr>
        <w:p w14:paraId="657BB8A9" w14:textId="77777777" w:rsidR="00F23C24" w:rsidRPr="007C1D19" w:rsidRDefault="00F23C24" w:rsidP="00B23B6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</w:rPr>
          </w:pPr>
          <w:r w:rsidRPr="007C1D19">
            <w:rPr>
              <w:rFonts w:ascii="Calibri" w:hAnsi="Calibri" w:cs="Calibri"/>
              <w:b/>
            </w:rPr>
            <w:t>NR.0123</w:t>
          </w:r>
        </w:p>
      </w:tc>
    </w:tr>
    <w:tr w:rsidR="00F23C24" w14:paraId="67C2DD2F" w14:textId="77777777" w:rsidTr="00C11A7C">
      <w:trPr>
        <w:cantSplit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12A19D" w14:textId="77777777" w:rsidR="00F23C24" w:rsidRPr="007C1D19" w:rsidRDefault="00F23C24" w:rsidP="000C3AD7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6CEFBD8" w14:textId="77777777" w:rsidR="00F23C24" w:rsidRPr="007C1D19" w:rsidRDefault="00F23C24" w:rsidP="000C3AD7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21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DA07865" w14:textId="77777777" w:rsidR="00F23C24" w:rsidRPr="007C1D19" w:rsidRDefault="00F23C24" w:rsidP="000C3AD7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75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03775E4" w14:textId="77777777" w:rsidR="00F23C24" w:rsidRPr="007C1D19" w:rsidRDefault="00F23C24" w:rsidP="000C3AD7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AB24BF8" w14:textId="77777777" w:rsidR="00F23C24" w:rsidRPr="007C1D19" w:rsidRDefault="00F23C24" w:rsidP="000C3AD7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55196660" w14:textId="77777777" w:rsidR="00F23C24" w:rsidRPr="00B23B6B" w:rsidRDefault="00F23C24" w:rsidP="000C3AD7">
          <w:pPr>
            <w:jc w:val="center"/>
            <w:rPr>
              <w:rFonts w:ascii="Calibri" w:hAnsi="Calibri" w:cs="Calibri"/>
              <w:sz w:val="8"/>
              <w:szCs w:val="8"/>
            </w:rPr>
          </w:pPr>
        </w:p>
      </w:tc>
      <w:tc>
        <w:tcPr>
          <w:tcW w:w="3799" w:type="dxa"/>
          <w:vMerge/>
          <w:tcBorders>
            <w:right w:val="nil"/>
          </w:tcBorders>
          <w:vAlign w:val="center"/>
        </w:tcPr>
        <w:p w14:paraId="4A794DB6" w14:textId="77777777" w:rsidR="00F23C24" w:rsidRPr="007C1D19" w:rsidRDefault="00F23C24" w:rsidP="000C3AD7">
          <w:pPr>
            <w:pStyle w:val="Heading5"/>
            <w:tabs>
              <w:tab w:val="left" w:pos="851"/>
            </w:tabs>
            <w:rPr>
              <w:rFonts w:ascii="Calibri" w:hAnsi="Calibri" w:cs="Calibri"/>
              <w:u w:val="none"/>
            </w:rPr>
          </w:pPr>
        </w:p>
      </w:tc>
      <w:tc>
        <w:tcPr>
          <w:tcW w:w="1077" w:type="dxa"/>
          <w:vMerge/>
          <w:tcBorders>
            <w:left w:val="nil"/>
            <w:bottom w:val="nil"/>
          </w:tcBorders>
          <w:vAlign w:val="center"/>
        </w:tcPr>
        <w:p w14:paraId="2AA71AFB" w14:textId="77777777" w:rsidR="00F23C24" w:rsidRPr="007C1D19" w:rsidRDefault="00F23C24" w:rsidP="000C3AD7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</w:rPr>
          </w:pPr>
        </w:p>
      </w:tc>
    </w:tr>
    <w:tr w:rsidR="00F23C24" w14:paraId="156050DD" w14:textId="77777777" w:rsidTr="00C11A7C">
      <w:trPr>
        <w:cantSplit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9AC3149" w14:textId="77777777" w:rsidR="00F23C24" w:rsidRPr="007C1D19" w:rsidRDefault="00F23C24" w:rsidP="00B23B6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DEB95DD" w14:textId="77777777" w:rsidR="00F23C24" w:rsidRPr="007C1D19" w:rsidRDefault="00F23C24" w:rsidP="00B23B6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21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1E0F8AD" w14:textId="77777777" w:rsidR="00F23C24" w:rsidRPr="007C1D19" w:rsidRDefault="00F23C24" w:rsidP="00B23B6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75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EB10A4B" w14:textId="77777777" w:rsidR="00F23C24" w:rsidRPr="007C1D19" w:rsidRDefault="00F23C24" w:rsidP="00B23B6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8E4CC6B" w14:textId="77777777" w:rsidR="00F23C24" w:rsidRPr="007C1D19" w:rsidRDefault="00F23C24" w:rsidP="00B23B6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0C82F14D" w14:textId="77777777" w:rsidR="00F23C24" w:rsidRPr="007C1D19" w:rsidRDefault="00F23C24" w:rsidP="00B23B6B">
          <w:pPr>
            <w:rPr>
              <w:rFonts w:ascii="Calibri" w:hAnsi="Calibri" w:cs="Calibri"/>
            </w:rPr>
          </w:pPr>
        </w:p>
      </w:tc>
      <w:tc>
        <w:tcPr>
          <w:tcW w:w="3799" w:type="dxa"/>
          <w:vMerge/>
          <w:tcBorders>
            <w:bottom w:val="nil"/>
            <w:right w:val="nil"/>
          </w:tcBorders>
        </w:tcPr>
        <w:p w14:paraId="166FD4F1" w14:textId="77777777" w:rsidR="00F23C24" w:rsidRPr="007C1D19" w:rsidRDefault="00F23C24" w:rsidP="00B23B6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1077" w:type="dxa"/>
          <w:vMerge/>
          <w:tcBorders>
            <w:top w:val="nil"/>
            <w:left w:val="nil"/>
            <w:bottom w:val="nil"/>
          </w:tcBorders>
        </w:tcPr>
        <w:p w14:paraId="5B48DD58" w14:textId="77777777" w:rsidR="00F23C24" w:rsidRPr="007C1D19" w:rsidRDefault="00F23C24" w:rsidP="00B23B6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F23C24" w14:paraId="6C29A721" w14:textId="77777777" w:rsidTr="00947D68">
      <w:trPr>
        <w:cantSplit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B0AE43C" w14:textId="77777777" w:rsidR="00F23C24" w:rsidRPr="007C1D19" w:rsidRDefault="00F23C24" w:rsidP="00B23B6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BE2A33E" w14:textId="77777777" w:rsidR="00F23C24" w:rsidRPr="007C1D19" w:rsidRDefault="00F23C24" w:rsidP="00B23B6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21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09D6C60" w14:textId="77777777" w:rsidR="00F23C24" w:rsidRPr="007C1D19" w:rsidRDefault="00F23C24" w:rsidP="00B23B6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75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2535319" w14:textId="77777777" w:rsidR="00F23C24" w:rsidRPr="007C1D19" w:rsidRDefault="00F23C24" w:rsidP="00B23B6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1A7D712" w14:textId="77777777" w:rsidR="00F23C24" w:rsidRPr="007C1D19" w:rsidRDefault="00F23C24" w:rsidP="00B23B6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7EF2CA71" w14:textId="77777777" w:rsidR="00F23C24" w:rsidRPr="007C1D19" w:rsidRDefault="00F23C24" w:rsidP="00B23B6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4876" w:type="dxa"/>
          <w:gridSpan w:val="2"/>
          <w:vMerge w:val="restart"/>
          <w:tcBorders>
            <w:top w:val="nil"/>
            <w:bottom w:val="nil"/>
          </w:tcBorders>
          <w:vAlign w:val="center"/>
        </w:tcPr>
        <w:p w14:paraId="434D4963" w14:textId="77777777" w:rsidR="00F23C24" w:rsidRPr="007C1D19" w:rsidRDefault="00F23C24" w:rsidP="00B23B6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b/>
            </w:rPr>
            <w:t>DRIFTKORT</w:t>
          </w:r>
        </w:p>
        <w:p w14:paraId="07052A05" w14:textId="77777777" w:rsidR="00F23C24" w:rsidRPr="007C1D19" w:rsidRDefault="00F23C24" w:rsidP="00B23B6B">
          <w:pPr>
            <w:pStyle w:val="Heading4"/>
            <w:tabs>
              <w:tab w:val="left" w:pos="851"/>
            </w:tabs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</w:rPr>
            <w:t>LUFTBEHANDLING LB</w:t>
          </w:r>
          <w:r>
            <w:rPr>
              <w:rFonts w:ascii="Calibri" w:hAnsi="Calibri" w:cs="Calibri"/>
            </w:rPr>
            <w:t>21</w:t>
          </w:r>
        </w:p>
      </w:tc>
    </w:tr>
    <w:tr w:rsidR="00F23C24" w14:paraId="3B78A6BF" w14:textId="77777777" w:rsidTr="00947D68">
      <w:trPr>
        <w:cantSplit/>
        <w:trHeight w:val="276"/>
      </w:trPr>
      <w:tc>
        <w:tcPr>
          <w:tcW w:w="4465" w:type="dxa"/>
          <w:gridSpan w:val="3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4FD885D" w14:textId="5B07E3C9" w:rsidR="00F23C24" w:rsidRDefault="00F23C24" w:rsidP="00DF216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752" w:type="dxa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D651680" w14:textId="455B4F8E" w:rsidR="00F23C24" w:rsidRDefault="00F23C24" w:rsidP="00DF216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A1D079E" w14:textId="24FE2843" w:rsidR="00F23C24" w:rsidRDefault="00F23C24" w:rsidP="00DF216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  <w:vAlign w:val="center"/>
        </w:tcPr>
        <w:p w14:paraId="16B9E715" w14:textId="77777777" w:rsidR="00F23C24" w:rsidRPr="007C1D19" w:rsidRDefault="00F23C24" w:rsidP="00DF216B">
          <w:pPr>
            <w:jc w:val="center"/>
            <w:rPr>
              <w:rFonts w:ascii="Calibri" w:hAnsi="Calibri" w:cs="Calibri"/>
              <w:sz w:val="20"/>
            </w:rPr>
          </w:pPr>
        </w:p>
      </w:tc>
      <w:tc>
        <w:tcPr>
          <w:tcW w:w="4876" w:type="dxa"/>
          <w:gridSpan w:val="2"/>
          <w:vMerge/>
          <w:tcBorders>
            <w:top w:val="nil"/>
            <w:bottom w:val="nil"/>
          </w:tcBorders>
          <w:vAlign w:val="center"/>
        </w:tcPr>
        <w:p w14:paraId="74E2CA52" w14:textId="77777777" w:rsidR="00F23C24" w:rsidRPr="007C1D19" w:rsidRDefault="00F23C24" w:rsidP="00DF216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F23C24" w14:paraId="5B9CB6A5" w14:textId="77777777" w:rsidTr="00C11A7C">
      <w:trPr>
        <w:cantSplit/>
        <w:trHeight w:hRule="exact" w:val="151"/>
      </w:trPr>
      <w:tc>
        <w:tcPr>
          <w:tcW w:w="4465" w:type="dxa"/>
          <w:gridSpan w:val="3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1EA1CA13" w14:textId="77777777" w:rsidR="00F23C24" w:rsidRPr="007C1D19" w:rsidRDefault="00F23C24" w:rsidP="00B23B6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752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3FD208D4" w14:textId="77777777" w:rsidR="00F23C24" w:rsidRPr="007C1D19" w:rsidRDefault="00F23C24" w:rsidP="00B23B6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13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77A98341" w14:textId="77777777" w:rsidR="00F23C24" w:rsidRPr="007C1D19" w:rsidRDefault="00F23C24" w:rsidP="00B23B6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58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14:paraId="3D1D5770" w14:textId="77777777" w:rsidR="00F23C24" w:rsidRPr="007C1D19" w:rsidRDefault="00F23C24" w:rsidP="00B23B6B">
          <w:pPr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2"/>
            </w:rPr>
            <w:t>DATUM</w:t>
          </w:r>
        </w:p>
      </w:tc>
      <w:tc>
        <w:tcPr>
          <w:tcW w:w="158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9B04339" w14:textId="77777777" w:rsidR="00F23C24" w:rsidRPr="007C1D19" w:rsidRDefault="00F23C24" w:rsidP="00B23B6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2"/>
            </w:rPr>
            <w:t>HANDLÄGGARE</w:t>
          </w:r>
        </w:p>
      </w:tc>
      <w:tc>
        <w:tcPr>
          <w:tcW w:w="3799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</w:tcPr>
        <w:p w14:paraId="6A0FABE2" w14:textId="77777777" w:rsidR="00F23C24" w:rsidRPr="007C1D19" w:rsidRDefault="00F23C24" w:rsidP="00B23B6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2"/>
            </w:rPr>
            <w:t>DRIFTKORTSNAMN</w:t>
          </w:r>
        </w:p>
      </w:tc>
      <w:tc>
        <w:tcPr>
          <w:tcW w:w="1077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</w:tcPr>
        <w:p w14:paraId="7641F68F" w14:textId="77777777" w:rsidR="00F23C24" w:rsidRPr="007C1D19" w:rsidRDefault="00F23C24" w:rsidP="00B23B6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F23C24" w14:paraId="40F24858" w14:textId="77777777" w:rsidTr="00C11A7C">
      <w:trPr>
        <w:cantSplit/>
      </w:trPr>
      <w:tc>
        <w:tcPr>
          <w:tcW w:w="4465" w:type="dxa"/>
          <w:gridSpan w:val="3"/>
          <w:shd w:val="clear" w:color="auto" w:fill="auto"/>
          <w:vAlign w:val="center"/>
        </w:tcPr>
        <w:p w14:paraId="2617CAF5" w14:textId="77777777" w:rsidR="00F23C24" w:rsidRPr="007C1D19" w:rsidRDefault="00F23C24" w:rsidP="00B23B6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8"/>
            </w:rPr>
            <w:t>REGISTRERING AVSER</w:t>
          </w:r>
        </w:p>
      </w:tc>
      <w:tc>
        <w:tcPr>
          <w:tcW w:w="752" w:type="dxa"/>
          <w:shd w:val="clear" w:color="auto" w:fill="auto"/>
          <w:vAlign w:val="center"/>
        </w:tcPr>
        <w:p w14:paraId="79D1EBDF" w14:textId="77777777" w:rsidR="00F23C24" w:rsidRPr="007C1D19" w:rsidRDefault="00F23C24" w:rsidP="00B23B6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7C1D19">
            <w:rPr>
              <w:rFonts w:ascii="Calibri" w:hAnsi="Calibri" w:cs="Calibri"/>
              <w:color w:val="000000"/>
              <w:sz w:val="18"/>
              <w:lang w:val="de-DE"/>
            </w:rPr>
            <w:t>SIGN</w:t>
          </w:r>
        </w:p>
      </w:tc>
      <w:tc>
        <w:tcPr>
          <w:tcW w:w="1134" w:type="dxa"/>
          <w:shd w:val="clear" w:color="auto" w:fill="auto"/>
          <w:vAlign w:val="center"/>
        </w:tcPr>
        <w:p w14:paraId="0552C62C" w14:textId="77777777" w:rsidR="00F23C24" w:rsidRPr="007C1D19" w:rsidRDefault="00F23C24" w:rsidP="00B23B6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7C1D19">
            <w:rPr>
              <w:rFonts w:ascii="Calibri" w:hAnsi="Calibri" w:cs="Calibri"/>
              <w:color w:val="000000"/>
              <w:sz w:val="18"/>
              <w:lang w:val="de-DE"/>
            </w:rPr>
            <w:t>DATUM</w:t>
          </w:r>
        </w:p>
      </w:tc>
      <w:tc>
        <w:tcPr>
          <w:tcW w:w="1587" w:type="dxa"/>
          <w:tcBorders>
            <w:top w:val="nil"/>
          </w:tcBorders>
        </w:tcPr>
        <w:p w14:paraId="538938B6" w14:textId="3C1217F3" w:rsidR="00F23C24" w:rsidRPr="007C1D19" w:rsidRDefault="00A91DE4" w:rsidP="00B23B6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2023-05-08</w:t>
          </w:r>
        </w:p>
      </w:tc>
      <w:tc>
        <w:tcPr>
          <w:tcW w:w="1588" w:type="dxa"/>
          <w:tcBorders>
            <w:top w:val="nil"/>
            <w:right w:val="nil"/>
          </w:tcBorders>
        </w:tcPr>
        <w:p w14:paraId="525176D5" w14:textId="77777777" w:rsidR="00F23C24" w:rsidRPr="007C1D19" w:rsidRDefault="00F23C24" w:rsidP="00B23B6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RS</w:t>
          </w:r>
        </w:p>
      </w:tc>
      <w:tc>
        <w:tcPr>
          <w:tcW w:w="3799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1A48A59E" w14:textId="77777777" w:rsidR="00F23C24" w:rsidRPr="007C1D19" w:rsidRDefault="00F23C24" w:rsidP="00B23B6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7C1D19">
            <w:rPr>
              <w:rStyle w:val="PageNumber"/>
              <w:rFonts w:ascii="Calibri" w:hAnsi="Calibri" w:cs="Calibri"/>
              <w:b/>
              <w:sz w:val="26"/>
            </w:rPr>
            <w:t>0123-DK-LB</w:t>
          </w:r>
          <w:r>
            <w:rPr>
              <w:rStyle w:val="PageNumber"/>
              <w:rFonts w:ascii="Calibri" w:hAnsi="Calibri" w:cs="Calibri"/>
              <w:b/>
              <w:sz w:val="26"/>
            </w:rPr>
            <w:t>21</w:t>
          </w:r>
        </w:p>
      </w:tc>
      <w:tc>
        <w:tcPr>
          <w:tcW w:w="1077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14:paraId="700668E0" w14:textId="77777777" w:rsidR="00F23C24" w:rsidRPr="007C1D19" w:rsidRDefault="00F23C24" w:rsidP="00B23B6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Cs w:val="24"/>
            </w:rPr>
          </w:pP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instrText xml:space="preserve"> PAGE </w:instrTex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>
            <w:rPr>
              <w:rStyle w:val="PageNumber"/>
              <w:rFonts w:ascii="Calibri" w:hAnsi="Calibri" w:cs="Calibri"/>
              <w:b/>
              <w:szCs w:val="24"/>
            </w:rPr>
            <w:t>1</w: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t>(</w: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instrText xml:space="preserve"> NUMPAGES </w:instrTex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>
            <w:rPr>
              <w:rStyle w:val="PageNumber"/>
              <w:rFonts w:ascii="Calibri" w:hAnsi="Calibri" w:cs="Calibri"/>
              <w:b/>
              <w:szCs w:val="24"/>
            </w:rPr>
            <w:t>4</w: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t>)</w:t>
          </w:r>
        </w:p>
      </w:tc>
    </w:tr>
  </w:tbl>
  <w:p w14:paraId="29CE3242" w14:textId="77777777" w:rsidR="00F23C24" w:rsidRDefault="00F23C24">
    <w:pPr>
      <w:pStyle w:val="Footer"/>
      <w:rPr>
        <w:rStyle w:val="PageNumber"/>
        <w:sz w:val="2"/>
      </w:rPr>
    </w:pPr>
  </w:p>
  <w:p w14:paraId="666AE318" w14:textId="77777777" w:rsidR="00F23C24" w:rsidRDefault="00F23C24">
    <w:pPr>
      <w:pStyle w:val="Footer"/>
      <w:rPr>
        <w:rStyle w:val="PageNumber"/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2C075" w14:textId="77777777" w:rsidR="00433E19" w:rsidRDefault="00433E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FF427" w14:textId="77777777" w:rsidR="00F23C24" w:rsidRDefault="00F23C24">
      <w:r>
        <w:separator/>
      </w:r>
    </w:p>
  </w:footnote>
  <w:footnote w:type="continuationSeparator" w:id="0">
    <w:p w14:paraId="5A4A0BA4" w14:textId="77777777" w:rsidR="00F23C24" w:rsidRDefault="00F23C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A6B13" w14:textId="77777777" w:rsidR="00433E19" w:rsidRDefault="00433E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5A0C1" w14:textId="77777777" w:rsidR="00433E19" w:rsidRDefault="00433E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BC69F" w14:textId="77777777" w:rsidR="00433E19" w:rsidRDefault="00433E1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4CDDD" w14:textId="77777777" w:rsidR="00F23C24" w:rsidRDefault="00F23C2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BA715" w14:textId="77777777" w:rsidR="00F23C24" w:rsidRDefault="00F23C24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731ED" w14:textId="77777777" w:rsidR="00F23C24" w:rsidRDefault="00F23C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40A4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260E5AEC"/>
    <w:lvl w:ilvl="0">
      <w:numFmt w:val="decimal"/>
      <w:pStyle w:val="ListBullet"/>
      <w:lvlText w:val="*"/>
      <w:lvlJc w:val="left"/>
    </w:lvl>
  </w:abstractNum>
  <w:abstractNum w:abstractNumId="2" w15:restartNumberingAfterBreak="0">
    <w:nsid w:val="0EDA7D1D"/>
    <w:multiLevelType w:val="hybridMultilevel"/>
    <w:tmpl w:val="39D4F888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57F6D09"/>
    <w:multiLevelType w:val="hybridMultilevel"/>
    <w:tmpl w:val="F8823C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3638AE"/>
    <w:multiLevelType w:val="multilevel"/>
    <w:tmpl w:val="638C8170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5" w15:restartNumberingAfterBreak="0">
    <w:nsid w:val="571806BB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A5067FE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7" w15:restartNumberingAfterBreak="0">
    <w:nsid w:val="62594DD9"/>
    <w:multiLevelType w:val="hybridMultilevel"/>
    <w:tmpl w:val="A7784874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2DC4DFC"/>
    <w:multiLevelType w:val="singleLevel"/>
    <w:tmpl w:val="F42CFC24"/>
    <w:lvl w:ilvl="0">
      <w:numFmt w:val="bullet"/>
      <w:lvlText w:val="*"/>
      <w:lvlJc w:val="left"/>
    </w:lvl>
  </w:abstractNum>
  <w:num w:numId="1" w16cid:durableId="1944803036">
    <w:abstractNumId w:val="5"/>
  </w:num>
  <w:num w:numId="2" w16cid:durableId="631863511">
    <w:abstractNumId w:val="0"/>
  </w:num>
  <w:num w:numId="3" w16cid:durableId="574434654">
    <w:abstractNumId w:val="1"/>
    <w:lvlOverride w:ilvl="0">
      <w:lvl w:ilvl="0">
        <w:start w:val="1"/>
        <w:numFmt w:val="bullet"/>
        <w:pStyle w:val="List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</w:num>
  <w:num w:numId="4" w16cid:durableId="279993521">
    <w:abstractNumId w:val="4"/>
  </w:num>
  <w:num w:numId="5" w16cid:durableId="17407294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551" w:hanging="283"/>
        </w:pPr>
        <w:rPr>
          <w:rFonts w:ascii="Helvetica" w:hAnsi="Helvetica" w:cs="Helvetica" w:hint="default"/>
        </w:rPr>
      </w:lvl>
    </w:lvlOverride>
  </w:num>
  <w:num w:numId="6" w16cid:durableId="474376752">
    <w:abstractNumId w:val="6"/>
  </w:num>
  <w:num w:numId="7" w16cid:durableId="1050499963">
    <w:abstractNumId w:val="7"/>
  </w:num>
  <w:num w:numId="8" w16cid:durableId="1600676992">
    <w:abstractNumId w:val="2"/>
  </w:num>
  <w:num w:numId="9" w16cid:durableId="7338977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971"/>
    <w:rsid w:val="000016F2"/>
    <w:rsid w:val="000037F9"/>
    <w:rsid w:val="00003952"/>
    <w:rsid w:val="000041F4"/>
    <w:rsid w:val="00004B46"/>
    <w:rsid w:val="000150A9"/>
    <w:rsid w:val="00020DE9"/>
    <w:rsid w:val="00022458"/>
    <w:rsid w:val="00022EB4"/>
    <w:rsid w:val="0002303A"/>
    <w:rsid w:val="000254DD"/>
    <w:rsid w:val="0002735E"/>
    <w:rsid w:val="00031C9B"/>
    <w:rsid w:val="00031FF0"/>
    <w:rsid w:val="00032DE1"/>
    <w:rsid w:val="0003676F"/>
    <w:rsid w:val="000441E9"/>
    <w:rsid w:val="00045ABE"/>
    <w:rsid w:val="00045B54"/>
    <w:rsid w:val="000511AB"/>
    <w:rsid w:val="000511F3"/>
    <w:rsid w:val="00064D00"/>
    <w:rsid w:val="0006783D"/>
    <w:rsid w:val="00070BC9"/>
    <w:rsid w:val="00071973"/>
    <w:rsid w:val="00073BF8"/>
    <w:rsid w:val="00080AD9"/>
    <w:rsid w:val="00081357"/>
    <w:rsid w:val="0008336E"/>
    <w:rsid w:val="00090AF4"/>
    <w:rsid w:val="00090D97"/>
    <w:rsid w:val="000918EA"/>
    <w:rsid w:val="00092F8A"/>
    <w:rsid w:val="00094769"/>
    <w:rsid w:val="000966A9"/>
    <w:rsid w:val="00096D55"/>
    <w:rsid w:val="00096D8C"/>
    <w:rsid w:val="00097B47"/>
    <w:rsid w:val="000A455A"/>
    <w:rsid w:val="000A557D"/>
    <w:rsid w:val="000B0F8C"/>
    <w:rsid w:val="000B223B"/>
    <w:rsid w:val="000B2816"/>
    <w:rsid w:val="000B2DD0"/>
    <w:rsid w:val="000B2EAC"/>
    <w:rsid w:val="000C055C"/>
    <w:rsid w:val="000C31B2"/>
    <w:rsid w:val="000C3AD7"/>
    <w:rsid w:val="000C63FD"/>
    <w:rsid w:val="000D2D2E"/>
    <w:rsid w:val="000D3352"/>
    <w:rsid w:val="000D3B6B"/>
    <w:rsid w:val="000D3E3A"/>
    <w:rsid w:val="000D4CA2"/>
    <w:rsid w:val="000D53F1"/>
    <w:rsid w:val="000E173D"/>
    <w:rsid w:val="000E3FDA"/>
    <w:rsid w:val="000E4D1F"/>
    <w:rsid w:val="000F0B7B"/>
    <w:rsid w:val="000F3021"/>
    <w:rsid w:val="000F3AD3"/>
    <w:rsid w:val="000F659D"/>
    <w:rsid w:val="000F7FEB"/>
    <w:rsid w:val="00101277"/>
    <w:rsid w:val="00102CB0"/>
    <w:rsid w:val="00107E2B"/>
    <w:rsid w:val="00113231"/>
    <w:rsid w:val="00113F7B"/>
    <w:rsid w:val="001153D6"/>
    <w:rsid w:val="00116BC4"/>
    <w:rsid w:val="00117C6E"/>
    <w:rsid w:val="00121CBA"/>
    <w:rsid w:val="0012270E"/>
    <w:rsid w:val="00124255"/>
    <w:rsid w:val="00124D3E"/>
    <w:rsid w:val="0012650A"/>
    <w:rsid w:val="00133061"/>
    <w:rsid w:val="00133217"/>
    <w:rsid w:val="00134C21"/>
    <w:rsid w:val="00135E0F"/>
    <w:rsid w:val="0014574F"/>
    <w:rsid w:val="0014653F"/>
    <w:rsid w:val="00146D62"/>
    <w:rsid w:val="00150D33"/>
    <w:rsid w:val="0015130D"/>
    <w:rsid w:val="001518BC"/>
    <w:rsid w:val="0016087D"/>
    <w:rsid w:val="001664CD"/>
    <w:rsid w:val="0017175D"/>
    <w:rsid w:val="001750BD"/>
    <w:rsid w:val="00177EF4"/>
    <w:rsid w:val="001813DD"/>
    <w:rsid w:val="00182E64"/>
    <w:rsid w:val="00183274"/>
    <w:rsid w:val="00190BF9"/>
    <w:rsid w:val="001953AF"/>
    <w:rsid w:val="00196F07"/>
    <w:rsid w:val="001A2742"/>
    <w:rsid w:val="001A3601"/>
    <w:rsid w:val="001A4BA6"/>
    <w:rsid w:val="001A553E"/>
    <w:rsid w:val="001A6756"/>
    <w:rsid w:val="001A7EEC"/>
    <w:rsid w:val="001B21EC"/>
    <w:rsid w:val="001B3BA3"/>
    <w:rsid w:val="001B3CCD"/>
    <w:rsid w:val="001B3DA4"/>
    <w:rsid w:val="001B4D76"/>
    <w:rsid w:val="001B74BF"/>
    <w:rsid w:val="001C1E09"/>
    <w:rsid w:val="001C45AB"/>
    <w:rsid w:val="001C6159"/>
    <w:rsid w:val="001D459E"/>
    <w:rsid w:val="001D472C"/>
    <w:rsid w:val="001D58C1"/>
    <w:rsid w:val="001E461D"/>
    <w:rsid w:val="001E7D53"/>
    <w:rsid w:val="001F1F08"/>
    <w:rsid w:val="001F24DA"/>
    <w:rsid w:val="001F4C1F"/>
    <w:rsid w:val="001F598A"/>
    <w:rsid w:val="002000CF"/>
    <w:rsid w:val="00202985"/>
    <w:rsid w:val="00206E06"/>
    <w:rsid w:val="00211627"/>
    <w:rsid w:val="00213E4E"/>
    <w:rsid w:val="002143F3"/>
    <w:rsid w:val="00214CCB"/>
    <w:rsid w:val="0021589D"/>
    <w:rsid w:val="002209A8"/>
    <w:rsid w:val="002220FA"/>
    <w:rsid w:val="002265A2"/>
    <w:rsid w:val="00230399"/>
    <w:rsid w:val="0023189A"/>
    <w:rsid w:val="00233100"/>
    <w:rsid w:val="002347F6"/>
    <w:rsid w:val="00234E95"/>
    <w:rsid w:val="00236304"/>
    <w:rsid w:val="002369B9"/>
    <w:rsid w:val="00245107"/>
    <w:rsid w:val="00246A18"/>
    <w:rsid w:val="002475B7"/>
    <w:rsid w:val="0025075E"/>
    <w:rsid w:val="00252604"/>
    <w:rsid w:val="00252E97"/>
    <w:rsid w:val="00253623"/>
    <w:rsid w:val="00253E4F"/>
    <w:rsid w:val="00253E87"/>
    <w:rsid w:val="00254350"/>
    <w:rsid w:val="00261CF6"/>
    <w:rsid w:val="002628EF"/>
    <w:rsid w:val="00262AF6"/>
    <w:rsid w:val="00264876"/>
    <w:rsid w:val="002650E4"/>
    <w:rsid w:val="00273F6D"/>
    <w:rsid w:val="002745F6"/>
    <w:rsid w:val="002772E7"/>
    <w:rsid w:val="0028176A"/>
    <w:rsid w:val="0028327F"/>
    <w:rsid w:val="00283A46"/>
    <w:rsid w:val="002853A0"/>
    <w:rsid w:val="002859A9"/>
    <w:rsid w:val="00286A4F"/>
    <w:rsid w:val="00291FAC"/>
    <w:rsid w:val="00295CD9"/>
    <w:rsid w:val="00296E64"/>
    <w:rsid w:val="002A1B9D"/>
    <w:rsid w:val="002A5027"/>
    <w:rsid w:val="002A64CD"/>
    <w:rsid w:val="002A7BF7"/>
    <w:rsid w:val="002A7E4C"/>
    <w:rsid w:val="002B0FEF"/>
    <w:rsid w:val="002B1BF5"/>
    <w:rsid w:val="002C269D"/>
    <w:rsid w:val="002C296C"/>
    <w:rsid w:val="002D1674"/>
    <w:rsid w:val="002D2D5C"/>
    <w:rsid w:val="002D4828"/>
    <w:rsid w:val="002D66D6"/>
    <w:rsid w:val="002E0CAE"/>
    <w:rsid w:val="002E1546"/>
    <w:rsid w:val="002E33A8"/>
    <w:rsid w:val="002E4A8F"/>
    <w:rsid w:val="002E5CE6"/>
    <w:rsid w:val="002F0711"/>
    <w:rsid w:val="002F099C"/>
    <w:rsid w:val="002F0A02"/>
    <w:rsid w:val="002F0F45"/>
    <w:rsid w:val="002F4C6E"/>
    <w:rsid w:val="002F5AD2"/>
    <w:rsid w:val="00300577"/>
    <w:rsid w:val="00304D84"/>
    <w:rsid w:val="00311681"/>
    <w:rsid w:val="00312F90"/>
    <w:rsid w:val="00313D1F"/>
    <w:rsid w:val="003227F2"/>
    <w:rsid w:val="003249AB"/>
    <w:rsid w:val="003275A0"/>
    <w:rsid w:val="00327D97"/>
    <w:rsid w:val="00336B54"/>
    <w:rsid w:val="00337785"/>
    <w:rsid w:val="00342BDB"/>
    <w:rsid w:val="003435E0"/>
    <w:rsid w:val="003442EA"/>
    <w:rsid w:val="003449D7"/>
    <w:rsid w:val="003500ED"/>
    <w:rsid w:val="00350F66"/>
    <w:rsid w:val="00353F17"/>
    <w:rsid w:val="00355146"/>
    <w:rsid w:val="0035614C"/>
    <w:rsid w:val="003577BC"/>
    <w:rsid w:val="0036098D"/>
    <w:rsid w:val="00364868"/>
    <w:rsid w:val="00371FA6"/>
    <w:rsid w:val="00372E96"/>
    <w:rsid w:val="00373720"/>
    <w:rsid w:val="003753B3"/>
    <w:rsid w:val="00381A74"/>
    <w:rsid w:val="0038740E"/>
    <w:rsid w:val="00390F56"/>
    <w:rsid w:val="0039201F"/>
    <w:rsid w:val="00395201"/>
    <w:rsid w:val="003A1BCB"/>
    <w:rsid w:val="003A3978"/>
    <w:rsid w:val="003A3B05"/>
    <w:rsid w:val="003A4396"/>
    <w:rsid w:val="003A44BD"/>
    <w:rsid w:val="003A5C0C"/>
    <w:rsid w:val="003B022F"/>
    <w:rsid w:val="003B1626"/>
    <w:rsid w:val="003B3C38"/>
    <w:rsid w:val="003B4272"/>
    <w:rsid w:val="003B6DB5"/>
    <w:rsid w:val="003C0FD5"/>
    <w:rsid w:val="003C69EB"/>
    <w:rsid w:val="003C75E8"/>
    <w:rsid w:val="003D203C"/>
    <w:rsid w:val="003D799A"/>
    <w:rsid w:val="003E3611"/>
    <w:rsid w:val="003E4084"/>
    <w:rsid w:val="003E4168"/>
    <w:rsid w:val="003E5C1A"/>
    <w:rsid w:val="003E5EF9"/>
    <w:rsid w:val="003E7EAB"/>
    <w:rsid w:val="003F1203"/>
    <w:rsid w:val="003F314D"/>
    <w:rsid w:val="003F456E"/>
    <w:rsid w:val="003F4ECC"/>
    <w:rsid w:val="003F641A"/>
    <w:rsid w:val="003F7696"/>
    <w:rsid w:val="004024B3"/>
    <w:rsid w:val="00402711"/>
    <w:rsid w:val="004027C1"/>
    <w:rsid w:val="00402812"/>
    <w:rsid w:val="004032FB"/>
    <w:rsid w:val="004046A8"/>
    <w:rsid w:val="00404D19"/>
    <w:rsid w:val="00404E4A"/>
    <w:rsid w:val="00405370"/>
    <w:rsid w:val="0040795F"/>
    <w:rsid w:val="004112B2"/>
    <w:rsid w:val="004114CB"/>
    <w:rsid w:val="00412114"/>
    <w:rsid w:val="00414225"/>
    <w:rsid w:val="0041564A"/>
    <w:rsid w:val="004176A5"/>
    <w:rsid w:val="00421F5D"/>
    <w:rsid w:val="00422AF5"/>
    <w:rsid w:val="00423D83"/>
    <w:rsid w:val="00424F5B"/>
    <w:rsid w:val="00425750"/>
    <w:rsid w:val="00426DBC"/>
    <w:rsid w:val="00427190"/>
    <w:rsid w:val="00431355"/>
    <w:rsid w:val="00432CD2"/>
    <w:rsid w:val="004336E2"/>
    <w:rsid w:val="00433E19"/>
    <w:rsid w:val="0043631E"/>
    <w:rsid w:val="0043720C"/>
    <w:rsid w:val="00437238"/>
    <w:rsid w:val="00440AF8"/>
    <w:rsid w:val="00441044"/>
    <w:rsid w:val="00445D08"/>
    <w:rsid w:val="00450EDE"/>
    <w:rsid w:val="0045101E"/>
    <w:rsid w:val="00452027"/>
    <w:rsid w:val="00456C17"/>
    <w:rsid w:val="00462F68"/>
    <w:rsid w:val="00463937"/>
    <w:rsid w:val="0046654F"/>
    <w:rsid w:val="00467A53"/>
    <w:rsid w:val="004708FC"/>
    <w:rsid w:val="00470E4E"/>
    <w:rsid w:val="00471DDE"/>
    <w:rsid w:val="0047230E"/>
    <w:rsid w:val="0047330B"/>
    <w:rsid w:val="00474058"/>
    <w:rsid w:val="004771ED"/>
    <w:rsid w:val="0048158E"/>
    <w:rsid w:val="004867BA"/>
    <w:rsid w:val="004874DA"/>
    <w:rsid w:val="004878CC"/>
    <w:rsid w:val="00487C48"/>
    <w:rsid w:val="00491835"/>
    <w:rsid w:val="00491EB8"/>
    <w:rsid w:val="004926F5"/>
    <w:rsid w:val="004930E1"/>
    <w:rsid w:val="0049533D"/>
    <w:rsid w:val="004A1013"/>
    <w:rsid w:val="004A1985"/>
    <w:rsid w:val="004A1EA0"/>
    <w:rsid w:val="004A2A14"/>
    <w:rsid w:val="004A2A91"/>
    <w:rsid w:val="004A3076"/>
    <w:rsid w:val="004A35EB"/>
    <w:rsid w:val="004A4911"/>
    <w:rsid w:val="004B1933"/>
    <w:rsid w:val="004B7087"/>
    <w:rsid w:val="004B7CAB"/>
    <w:rsid w:val="004C1668"/>
    <w:rsid w:val="004C208B"/>
    <w:rsid w:val="004C22F5"/>
    <w:rsid w:val="004D0994"/>
    <w:rsid w:val="004D26AC"/>
    <w:rsid w:val="004D423C"/>
    <w:rsid w:val="004D4248"/>
    <w:rsid w:val="004D424D"/>
    <w:rsid w:val="004D57B6"/>
    <w:rsid w:val="004E0260"/>
    <w:rsid w:val="004E0BB2"/>
    <w:rsid w:val="004E1AE3"/>
    <w:rsid w:val="004E2483"/>
    <w:rsid w:val="004E43D4"/>
    <w:rsid w:val="004E58EF"/>
    <w:rsid w:val="004E6B5C"/>
    <w:rsid w:val="004E6E2F"/>
    <w:rsid w:val="004E7905"/>
    <w:rsid w:val="004F2099"/>
    <w:rsid w:val="004F3559"/>
    <w:rsid w:val="004F4C04"/>
    <w:rsid w:val="004F6689"/>
    <w:rsid w:val="004F70BA"/>
    <w:rsid w:val="00502793"/>
    <w:rsid w:val="00504AC5"/>
    <w:rsid w:val="005073BB"/>
    <w:rsid w:val="00513BE0"/>
    <w:rsid w:val="00523E3C"/>
    <w:rsid w:val="00527E38"/>
    <w:rsid w:val="0054078A"/>
    <w:rsid w:val="005418C7"/>
    <w:rsid w:val="00541D5C"/>
    <w:rsid w:val="0055050C"/>
    <w:rsid w:val="0055131C"/>
    <w:rsid w:val="00552431"/>
    <w:rsid w:val="005524BD"/>
    <w:rsid w:val="0055304C"/>
    <w:rsid w:val="0055393C"/>
    <w:rsid w:val="00554761"/>
    <w:rsid w:val="00554776"/>
    <w:rsid w:val="00562A45"/>
    <w:rsid w:val="00565C6E"/>
    <w:rsid w:val="0057085C"/>
    <w:rsid w:val="0057249F"/>
    <w:rsid w:val="0057439B"/>
    <w:rsid w:val="00574E18"/>
    <w:rsid w:val="00577401"/>
    <w:rsid w:val="00581BCA"/>
    <w:rsid w:val="005835E1"/>
    <w:rsid w:val="00592E05"/>
    <w:rsid w:val="0059393C"/>
    <w:rsid w:val="0059557C"/>
    <w:rsid w:val="005960C9"/>
    <w:rsid w:val="005969B0"/>
    <w:rsid w:val="005A1AAE"/>
    <w:rsid w:val="005A21AA"/>
    <w:rsid w:val="005A237C"/>
    <w:rsid w:val="005A5F02"/>
    <w:rsid w:val="005A74E3"/>
    <w:rsid w:val="005B113B"/>
    <w:rsid w:val="005B1300"/>
    <w:rsid w:val="005B19CC"/>
    <w:rsid w:val="005B2F6A"/>
    <w:rsid w:val="005B36FF"/>
    <w:rsid w:val="005B3A4D"/>
    <w:rsid w:val="005B4E19"/>
    <w:rsid w:val="005C65A5"/>
    <w:rsid w:val="005C6704"/>
    <w:rsid w:val="005C7268"/>
    <w:rsid w:val="005D0EE2"/>
    <w:rsid w:val="005D1B0F"/>
    <w:rsid w:val="005D284E"/>
    <w:rsid w:val="005D5F48"/>
    <w:rsid w:val="005D7DFE"/>
    <w:rsid w:val="005E00A3"/>
    <w:rsid w:val="005E28D5"/>
    <w:rsid w:val="005E3302"/>
    <w:rsid w:val="005E5F39"/>
    <w:rsid w:val="005E7106"/>
    <w:rsid w:val="005F1920"/>
    <w:rsid w:val="005F1CA0"/>
    <w:rsid w:val="005F35C9"/>
    <w:rsid w:val="005F3F69"/>
    <w:rsid w:val="00600000"/>
    <w:rsid w:val="00602BAE"/>
    <w:rsid w:val="00603139"/>
    <w:rsid w:val="00607DF5"/>
    <w:rsid w:val="00612AA2"/>
    <w:rsid w:val="00615D67"/>
    <w:rsid w:val="00617271"/>
    <w:rsid w:val="00620170"/>
    <w:rsid w:val="006201FF"/>
    <w:rsid w:val="006205D7"/>
    <w:rsid w:val="00622D1A"/>
    <w:rsid w:val="00622E21"/>
    <w:rsid w:val="006230A6"/>
    <w:rsid w:val="00627BD8"/>
    <w:rsid w:val="00630842"/>
    <w:rsid w:val="00633708"/>
    <w:rsid w:val="00636585"/>
    <w:rsid w:val="00637500"/>
    <w:rsid w:val="0064172C"/>
    <w:rsid w:val="00641A3F"/>
    <w:rsid w:val="0064276F"/>
    <w:rsid w:val="00642E6D"/>
    <w:rsid w:val="00644EB9"/>
    <w:rsid w:val="00647872"/>
    <w:rsid w:val="0065234D"/>
    <w:rsid w:val="00652E27"/>
    <w:rsid w:val="0065333B"/>
    <w:rsid w:val="00653D2A"/>
    <w:rsid w:val="0065438C"/>
    <w:rsid w:val="00656A6F"/>
    <w:rsid w:val="0066237F"/>
    <w:rsid w:val="006709AF"/>
    <w:rsid w:val="00671CA6"/>
    <w:rsid w:val="00676984"/>
    <w:rsid w:val="006771C5"/>
    <w:rsid w:val="00682946"/>
    <w:rsid w:val="00683F33"/>
    <w:rsid w:val="006862F9"/>
    <w:rsid w:val="00686A6B"/>
    <w:rsid w:val="006948EE"/>
    <w:rsid w:val="00694A3D"/>
    <w:rsid w:val="00694AC8"/>
    <w:rsid w:val="00695348"/>
    <w:rsid w:val="006A1FC2"/>
    <w:rsid w:val="006A28B2"/>
    <w:rsid w:val="006A376F"/>
    <w:rsid w:val="006A6352"/>
    <w:rsid w:val="006A69B7"/>
    <w:rsid w:val="006B43C2"/>
    <w:rsid w:val="006B5004"/>
    <w:rsid w:val="006C0ED9"/>
    <w:rsid w:val="006C3D7E"/>
    <w:rsid w:val="006C4C90"/>
    <w:rsid w:val="006D47EE"/>
    <w:rsid w:val="006D6EE0"/>
    <w:rsid w:val="006D7BE7"/>
    <w:rsid w:val="006E143E"/>
    <w:rsid w:val="006E1686"/>
    <w:rsid w:val="006E3348"/>
    <w:rsid w:val="006E3DDE"/>
    <w:rsid w:val="006E549D"/>
    <w:rsid w:val="006E6AE0"/>
    <w:rsid w:val="006F2CD0"/>
    <w:rsid w:val="006F5205"/>
    <w:rsid w:val="006F63E6"/>
    <w:rsid w:val="00701ACB"/>
    <w:rsid w:val="00702799"/>
    <w:rsid w:val="00704407"/>
    <w:rsid w:val="00706DF9"/>
    <w:rsid w:val="0071199C"/>
    <w:rsid w:val="00712634"/>
    <w:rsid w:val="007229CE"/>
    <w:rsid w:val="0072533C"/>
    <w:rsid w:val="0073139A"/>
    <w:rsid w:val="00731679"/>
    <w:rsid w:val="007348B8"/>
    <w:rsid w:val="00735CF2"/>
    <w:rsid w:val="0073672F"/>
    <w:rsid w:val="00737AB0"/>
    <w:rsid w:val="00743291"/>
    <w:rsid w:val="00743785"/>
    <w:rsid w:val="007449E6"/>
    <w:rsid w:val="00744D3B"/>
    <w:rsid w:val="0074788D"/>
    <w:rsid w:val="00747AF0"/>
    <w:rsid w:val="00751C01"/>
    <w:rsid w:val="00754F53"/>
    <w:rsid w:val="00755011"/>
    <w:rsid w:val="007561EC"/>
    <w:rsid w:val="00756ECC"/>
    <w:rsid w:val="00760261"/>
    <w:rsid w:val="00763CAC"/>
    <w:rsid w:val="00764515"/>
    <w:rsid w:val="00764813"/>
    <w:rsid w:val="00767716"/>
    <w:rsid w:val="00771585"/>
    <w:rsid w:val="007755B2"/>
    <w:rsid w:val="00782013"/>
    <w:rsid w:val="00782C9B"/>
    <w:rsid w:val="00786CDB"/>
    <w:rsid w:val="0078780A"/>
    <w:rsid w:val="00790546"/>
    <w:rsid w:val="00792876"/>
    <w:rsid w:val="00795417"/>
    <w:rsid w:val="00795E75"/>
    <w:rsid w:val="007979E7"/>
    <w:rsid w:val="00797E6B"/>
    <w:rsid w:val="007A055B"/>
    <w:rsid w:val="007A1958"/>
    <w:rsid w:val="007A2691"/>
    <w:rsid w:val="007A2C0B"/>
    <w:rsid w:val="007A303C"/>
    <w:rsid w:val="007A6ACE"/>
    <w:rsid w:val="007B0A77"/>
    <w:rsid w:val="007B20FF"/>
    <w:rsid w:val="007B3BA1"/>
    <w:rsid w:val="007C16D2"/>
    <w:rsid w:val="007C1D19"/>
    <w:rsid w:val="007C1DAC"/>
    <w:rsid w:val="007C1F20"/>
    <w:rsid w:val="007C3EFE"/>
    <w:rsid w:val="007C4AAD"/>
    <w:rsid w:val="007C799E"/>
    <w:rsid w:val="007D0E21"/>
    <w:rsid w:val="007D36C0"/>
    <w:rsid w:val="007D4AD9"/>
    <w:rsid w:val="007D54D6"/>
    <w:rsid w:val="007D778C"/>
    <w:rsid w:val="007E47E4"/>
    <w:rsid w:val="007F089C"/>
    <w:rsid w:val="007F471E"/>
    <w:rsid w:val="007F518D"/>
    <w:rsid w:val="007F60E7"/>
    <w:rsid w:val="008025E1"/>
    <w:rsid w:val="008042A1"/>
    <w:rsid w:val="00812F53"/>
    <w:rsid w:val="00815027"/>
    <w:rsid w:val="00817E06"/>
    <w:rsid w:val="00820153"/>
    <w:rsid w:val="00825A2B"/>
    <w:rsid w:val="0082605C"/>
    <w:rsid w:val="00827553"/>
    <w:rsid w:val="008300CD"/>
    <w:rsid w:val="008332D8"/>
    <w:rsid w:val="00836982"/>
    <w:rsid w:val="00841905"/>
    <w:rsid w:val="008422D9"/>
    <w:rsid w:val="00844632"/>
    <w:rsid w:val="00845FBF"/>
    <w:rsid w:val="00850D1A"/>
    <w:rsid w:val="00851FE7"/>
    <w:rsid w:val="008523AA"/>
    <w:rsid w:val="008541B7"/>
    <w:rsid w:val="008542B0"/>
    <w:rsid w:val="00854FAD"/>
    <w:rsid w:val="0085599B"/>
    <w:rsid w:val="00855A4D"/>
    <w:rsid w:val="00857B17"/>
    <w:rsid w:val="008614C7"/>
    <w:rsid w:val="00863542"/>
    <w:rsid w:val="00864C27"/>
    <w:rsid w:val="0086739E"/>
    <w:rsid w:val="0087392F"/>
    <w:rsid w:val="00875E03"/>
    <w:rsid w:val="00876CC1"/>
    <w:rsid w:val="00877BE5"/>
    <w:rsid w:val="00880F3A"/>
    <w:rsid w:val="0088168E"/>
    <w:rsid w:val="00881B52"/>
    <w:rsid w:val="00882259"/>
    <w:rsid w:val="00884B01"/>
    <w:rsid w:val="00887892"/>
    <w:rsid w:val="008925F9"/>
    <w:rsid w:val="00893658"/>
    <w:rsid w:val="00893A97"/>
    <w:rsid w:val="00893E11"/>
    <w:rsid w:val="00895A5C"/>
    <w:rsid w:val="008A202A"/>
    <w:rsid w:val="008A20EB"/>
    <w:rsid w:val="008A494A"/>
    <w:rsid w:val="008A4CD0"/>
    <w:rsid w:val="008A5453"/>
    <w:rsid w:val="008B1AB3"/>
    <w:rsid w:val="008B4B64"/>
    <w:rsid w:val="008B5545"/>
    <w:rsid w:val="008B76FE"/>
    <w:rsid w:val="008C1CD0"/>
    <w:rsid w:val="008C313E"/>
    <w:rsid w:val="008C4633"/>
    <w:rsid w:val="008C63C2"/>
    <w:rsid w:val="008C68C3"/>
    <w:rsid w:val="008C7200"/>
    <w:rsid w:val="008C7464"/>
    <w:rsid w:val="008D0558"/>
    <w:rsid w:val="008D074E"/>
    <w:rsid w:val="008D3660"/>
    <w:rsid w:val="008D7718"/>
    <w:rsid w:val="008E0C51"/>
    <w:rsid w:val="008E5FA3"/>
    <w:rsid w:val="008E65A2"/>
    <w:rsid w:val="008F0721"/>
    <w:rsid w:val="008F3266"/>
    <w:rsid w:val="008F368F"/>
    <w:rsid w:val="008F7193"/>
    <w:rsid w:val="008F75C6"/>
    <w:rsid w:val="009002D5"/>
    <w:rsid w:val="00900C60"/>
    <w:rsid w:val="00902FF4"/>
    <w:rsid w:val="00904B51"/>
    <w:rsid w:val="00906471"/>
    <w:rsid w:val="00907255"/>
    <w:rsid w:val="00911A01"/>
    <w:rsid w:val="00911E09"/>
    <w:rsid w:val="009141FE"/>
    <w:rsid w:val="00916C5A"/>
    <w:rsid w:val="0091763E"/>
    <w:rsid w:val="009211CC"/>
    <w:rsid w:val="00923BBD"/>
    <w:rsid w:val="009278F5"/>
    <w:rsid w:val="00931FEE"/>
    <w:rsid w:val="00932E75"/>
    <w:rsid w:val="00936309"/>
    <w:rsid w:val="00937950"/>
    <w:rsid w:val="00947D68"/>
    <w:rsid w:val="00953F93"/>
    <w:rsid w:val="0096005C"/>
    <w:rsid w:val="009635C8"/>
    <w:rsid w:val="009647FE"/>
    <w:rsid w:val="00964CF9"/>
    <w:rsid w:val="009658AB"/>
    <w:rsid w:val="00965B37"/>
    <w:rsid w:val="009709D5"/>
    <w:rsid w:val="00971025"/>
    <w:rsid w:val="00973F49"/>
    <w:rsid w:val="00974F7F"/>
    <w:rsid w:val="0097631F"/>
    <w:rsid w:val="00986099"/>
    <w:rsid w:val="00986567"/>
    <w:rsid w:val="009922FF"/>
    <w:rsid w:val="009923E1"/>
    <w:rsid w:val="00992D0F"/>
    <w:rsid w:val="009948BF"/>
    <w:rsid w:val="0099540F"/>
    <w:rsid w:val="009A4671"/>
    <w:rsid w:val="009A6D4E"/>
    <w:rsid w:val="009A7BE9"/>
    <w:rsid w:val="009B1B47"/>
    <w:rsid w:val="009B4A5D"/>
    <w:rsid w:val="009B4F5D"/>
    <w:rsid w:val="009C4A19"/>
    <w:rsid w:val="009C7EDA"/>
    <w:rsid w:val="009D0F18"/>
    <w:rsid w:val="009D1774"/>
    <w:rsid w:val="009D1A14"/>
    <w:rsid w:val="009D5EB8"/>
    <w:rsid w:val="009D68FF"/>
    <w:rsid w:val="009D7940"/>
    <w:rsid w:val="009D794E"/>
    <w:rsid w:val="009D7FCE"/>
    <w:rsid w:val="009E0C16"/>
    <w:rsid w:val="009E1283"/>
    <w:rsid w:val="009E1F4B"/>
    <w:rsid w:val="009E37AA"/>
    <w:rsid w:val="009E6553"/>
    <w:rsid w:val="009E79A3"/>
    <w:rsid w:val="009F2E82"/>
    <w:rsid w:val="009F3459"/>
    <w:rsid w:val="009F3CC4"/>
    <w:rsid w:val="009F4C49"/>
    <w:rsid w:val="009F7D54"/>
    <w:rsid w:val="00A010F8"/>
    <w:rsid w:val="00A01F16"/>
    <w:rsid w:val="00A02217"/>
    <w:rsid w:val="00A02343"/>
    <w:rsid w:val="00A05150"/>
    <w:rsid w:val="00A053A7"/>
    <w:rsid w:val="00A069EC"/>
    <w:rsid w:val="00A079B0"/>
    <w:rsid w:val="00A10E2A"/>
    <w:rsid w:val="00A10EEE"/>
    <w:rsid w:val="00A1599E"/>
    <w:rsid w:val="00A207B6"/>
    <w:rsid w:val="00A21A47"/>
    <w:rsid w:val="00A2405D"/>
    <w:rsid w:val="00A27672"/>
    <w:rsid w:val="00A3191B"/>
    <w:rsid w:val="00A33759"/>
    <w:rsid w:val="00A34000"/>
    <w:rsid w:val="00A3463A"/>
    <w:rsid w:val="00A34B1F"/>
    <w:rsid w:val="00A373A6"/>
    <w:rsid w:val="00A409E9"/>
    <w:rsid w:val="00A41A07"/>
    <w:rsid w:val="00A4429A"/>
    <w:rsid w:val="00A45A0F"/>
    <w:rsid w:val="00A47A56"/>
    <w:rsid w:val="00A50C50"/>
    <w:rsid w:val="00A53A93"/>
    <w:rsid w:val="00A53C44"/>
    <w:rsid w:val="00A542A0"/>
    <w:rsid w:val="00A555C2"/>
    <w:rsid w:val="00A55C58"/>
    <w:rsid w:val="00A56AB4"/>
    <w:rsid w:val="00A56C72"/>
    <w:rsid w:val="00A56E30"/>
    <w:rsid w:val="00A61A0B"/>
    <w:rsid w:val="00A620BD"/>
    <w:rsid w:val="00A6373C"/>
    <w:rsid w:val="00A65D55"/>
    <w:rsid w:val="00A67CB6"/>
    <w:rsid w:val="00A707C4"/>
    <w:rsid w:val="00A70887"/>
    <w:rsid w:val="00A70F0E"/>
    <w:rsid w:val="00A71F65"/>
    <w:rsid w:val="00A72A22"/>
    <w:rsid w:val="00A72B1D"/>
    <w:rsid w:val="00A73052"/>
    <w:rsid w:val="00A74B67"/>
    <w:rsid w:val="00A75F53"/>
    <w:rsid w:val="00A76799"/>
    <w:rsid w:val="00A85797"/>
    <w:rsid w:val="00A91DE4"/>
    <w:rsid w:val="00A934C0"/>
    <w:rsid w:val="00A93A6D"/>
    <w:rsid w:val="00A95D9B"/>
    <w:rsid w:val="00A95DB8"/>
    <w:rsid w:val="00A97CBA"/>
    <w:rsid w:val="00AA3C81"/>
    <w:rsid w:val="00AA6042"/>
    <w:rsid w:val="00AA7172"/>
    <w:rsid w:val="00AB07EC"/>
    <w:rsid w:val="00AB132B"/>
    <w:rsid w:val="00AB2E38"/>
    <w:rsid w:val="00AB30B2"/>
    <w:rsid w:val="00AB3C1D"/>
    <w:rsid w:val="00AB4AAD"/>
    <w:rsid w:val="00AB68F8"/>
    <w:rsid w:val="00AC1340"/>
    <w:rsid w:val="00AC53C8"/>
    <w:rsid w:val="00AC6A32"/>
    <w:rsid w:val="00AD459F"/>
    <w:rsid w:val="00AD4854"/>
    <w:rsid w:val="00AE0698"/>
    <w:rsid w:val="00AE1418"/>
    <w:rsid w:val="00AE246C"/>
    <w:rsid w:val="00AE26DF"/>
    <w:rsid w:val="00AE62CD"/>
    <w:rsid w:val="00AE6DBA"/>
    <w:rsid w:val="00AF03B8"/>
    <w:rsid w:val="00AF136E"/>
    <w:rsid w:val="00AF7963"/>
    <w:rsid w:val="00B01714"/>
    <w:rsid w:val="00B05D70"/>
    <w:rsid w:val="00B070D9"/>
    <w:rsid w:val="00B12979"/>
    <w:rsid w:val="00B13B9E"/>
    <w:rsid w:val="00B15564"/>
    <w:rsid w:val="00B23B6B"/>
    <w:rsid w:val="00B258D7"/>
    <w:rsid w:val="00B26987"/>
    <w:rsid w:val="00B273E3"/>
    <w:rsid w:val="00B30DED"/>
    <w:rsid w:val="00B33BA8"/>
    <w:rsid w:val="00B40790"/>
    <w:rsid w:val="00B41657"/>
    <w:rsid w:val="00B43C78"/>
    <w:rsid w:val="00B44F6F"/>
    <w:rsid w:val="00B45D0F"/>
    <w:rsid w:val="00B60E68"/>
    <w:rsid w:val="00B66954"/>
    <w:rsid w:val="00B671B6"/>
    <w:rsid w:val="00B7067A"/>
    <w:rsid w:val="00B71A3F"/>
    <w:rsid w:val="00B72ACC"/>
    <w:rsid w:val="00B7489C"/>
    <w:rsid w:val="00B74CB8"/>
    <w:rsid w:val="00B7741D"/>
    <w:rsid w:val="00B80E7D"/>
    <w:rsid w:val="00B8138A"/>
    <w:rsid w:val="00B8144D"/>
    <w:rsid w:val="00B83084"/>
    <w:rsid w:val="00B839C5"/>
    <w:rsid w:val="00B84432"/>
    <w:rsid w:val="00B91BA9"/>
    <w:rsid w:val="00B925CB"/>
    <w:rsid w:val="00B932A1"/>
    <w:rsid w:val="00BA14FD"/>
    <w:rsid w:val="00BA48F8"/>
    <w:rsid w:val="00BA4944"/>
    <w:rsid w:val="00BA654E"/>
    <w:rsid w:val="00BB2CC8"/>
    <w:rsid w:val="00BB5A81"/>
    <w:rsid w:val="00BC23E2"/>
    <w:rsid w:val="00BC42E1"/>
    <w:rsid w:val="00BC5173"/>
    <w:rsid w:val="00BD0594"/>
    <w:rsid w:val="00BD1DDA"/>
    <w:rsid w:val="00BD2580"/>
    <w:rsid w:val="00BD2AD9"/>
    <w:rsid w:val="00BD447D"/>
    <w:rsid w:val="00BD7228"/>
    <w:rsid w:val="00BE0F82"/>
    <w:rsid w:val="00BE1B50"/>
    <w:rsid w:val="00BE20BD"/>
    <w:rsid w:val="00BE2F24"/>
    <w:rsid w:val="00BE3614"/>
    <w:rsid w:val="00BE468E"/>
    <w:rsid w:val="00BE68E6"/>
    <w:rsid w:val="00BE7EED"/>
    <w:rsid w:val="00BF5370"/>
    <w:rsid w:val="00BF5654"/>
    <w:rsid w:val="00C04977"/>
    <w:rsid w:val="00C05316"/>
    <w:rsid w:val="00C07B24"/>
    <w:rsid w:val="00C11A7C"/>
    <w:rsid w:val="00C12469"/>
    <w:rsid w:val="00C124F4"/>
    <w:rsid w:val="00C15DEC"/>
    <w:rsid w:val="00C16ED7"/>
    <w:rsid w:val="00C178F3"/>
    <w:rsid w:val="00C17A8F"/>
    <w:rsid w:val="00C21971"/>
    <w:rsid w:val="00C24002"/>
    <w:rsid w:val="00C24AD0"/>
    <w:rsid w:val="00C25743"/>
    <w:rsid w:val="00C30122"/>
    <w:rsid w:val="00C30A48"/>
    <w:rsid w:val="00C30B44"/>
    <w:rsid w:val="00C3177D"/>
    <w:rsid w:val="00C32811"/>
    <w:rsid w:val="00C32A39"/>
    <w:rsid w:val="00C33617"/>
    <w:rsid w:val="00C36927"/>
    <w:rsid w:val="00C37836"/>
    <w:rsid w:val="00C3784E"/>
    <w:rsid w:val="00C40C49"/>
    <w:rsid w:val="00C41804"/>
    <w:rsid w:val="00C41D54"/>
    <w:rsid w:val="00C4331E"/>
    <w:rsid w:val="00C43B78"/>
    <w:rsid w:val="00C521B8"/>
    <w:rsid w:val="00C5588E"/>
    <w:rsid w:val="00C558E9"/>
    <w:rsid w:val="00C55DB3"/>
    <w:rsid w:val="00C6115A"/>
    <w:rsid w:val="00C61196"/>
    <w:rsid w:val="00C64BED"/>
    <w:rsid w:val="00C66E92"/>
    <w:rsid w:val="00C67046"/>
    <w:rsid w:val="00C71528"/>
    <w:rsid w:val="00C71F7A"/>
    <w:rsid w:val="00C72267"/>
    <w:rsid w:val="00C72DBF"/>
    <w:rsid w:val="00C75BA2"/>
    <w:rsid w:val="00C81CF6"/>
    <w:rsid w:val="00C832FC"/>
    <w:rsid w:val="00C84CDE"/>
    <w:rsid w:val="00C9005C"/>
    <w:rsid w:val="00C90A32"/>
    <w:rsid w:val="00C93CBE"/>
    <w:rsid w:val="00C94BF3"/>
    <w:rsid w:val="00C95907"/>
    <w:rsid w:val="00C959E2"/>
    <w:rsid w:val="00C9668A"/>
    <w:rsid w:val="00C96ED7"/>
    <w:rsid w:val="00C97965"/>
    <w:rsid w:val="00CA25A9"/>
    <w:rsid w:val="00CA48AA"/>
    <w:rsid w:val="00CA4B73"/>
    <w:rsid w:val="00CA7250"/>
    <w:rsid w:val="00CA7674"/>
    <w:rsid w:val="00CA78F2"/>
    <w:rsid w:val="00CB0326"/>
    <w:rsid w:val="00CB045D"/>
    <w:rsid w:val="00CB1D9E"/>
    <w:rsid w:val="00CB6433"/>
    <w:rsid w:val="00CB7F6E"/>
    <w:rsid w:val="00CC2E6D"/>
    <w:rsid w:val="00CC3593"/>
    <w:rsid w:val="00CC49AE"/>
    <w:rsid w:val="00CC5853"/>
    <w:rsid w:val="00CC6792"/>
    <w:rsid w:val="00CC7C31"/>
    <w:rsid w:val="00CD1343"/>
    <w:rsid w:val="00CD1BDD"/>
    <w:rsid w:val="00CD2856"/>
    <w:rsid w:val="00CD331B"/>
    <w:rsid w:val="00CD4AFA"/>
    <w:rsid w:val="00CD4C28"/>
    <w:rsid w:val="00CD5B6E"/>
    <w:rsid w:val="00CD7D04"/>
    <w:rsid w:val="00CE2583"/>
    <w:rsid w:val="00CE77A0"/>
    <w:rsid w:val="00CE7A80"/>
    <w:rsid w:val="00CE7DE8"/>
    <w:rsid w:val="00CF040A"/>
    <w:rsid w:val="00CF1AC3"/>
    <w:rsid w:val="00CF3650"/>
    <w:rsid w:val="00CF5295"/>
    <w:rsid w:val="00CF663B"/>
    <w:rsid w:val="00CF7364"/>
    <w:rsid w:val="00CF7AD7"/>
    <w:rsid w:val="00CF7F60"/>
    <w:rsid w:val="00D0319D"/>
    <w:rsid w:val="00D05657"/>
    <w:rsid w:val="00D100A6"/>
    <w:rsid w:val="00D10C59"/>
    <w:rsid w:val="00D114A2"/>
    <w:rsid w:val="00D16B6A"/>
    <w:rsid w:val="00D173A7"/>
    <w:rsid w:val="00D204A9"/>
    <w:rsid w:val="00D20EEE"/>
    <w:rsid w:val="00D212A2"/>
    <w:rsid w:val="00D23C11"/>
    <w:rsid w:val="00D24820"/>
    <w:rsid w:val="00D2734D"/>
    <w:rsid w:val="00D31661"/>
    <w:rsid w:val="00D353AD"/>
    <w:rsid w:val="00D35955"/>
    <w:rsid w:val="00D36228"/>
    <w:rsid w:val="00D41405"/>
    <w:rsid w:val="00D42316"/>
    <w:rsid w:val="00D42D76"/>
    <w:rsid w:val="00D4325B"/>
    <w:rsid w:val="00D56048"/>
    <w:rsid w:val="00D6213F"/>
    <w:rsid w:val="00D62C26"/>
    <w:rsid w:val="00D631E8"/>
    <w:rsid w:val="00D6454E"/>
    <w:rsid w:val="00D64C6C"/>
    <w:rsid w:val="00D7102A"/>
    <w:rsid w:val="00D71A9C"/>
    <w:rsid w:val="00D71F18"/>
    <w:rsid w:val="00D74716"/>
    <w:rsid w:val="00D77BE6"/>
    <w:rsid w:val="00D80F8F"/>
    <w:rsid w:val="00D85065"/>
    <w:rsid w:val="00D86682"/>
    <w:rsid w:val="00D87520"/>
    <w:rsid w:val="00D910B4"/>
    <w:rsid w:val="00D93B48"/>
    <w:rsid w:val="00DA0EC7"/>
    <w:rsid w:val="00DA3310"/>
    <w:rsid w:val="00DA3F5D"/>
    <w:rsid w:val="00DA7140"/>
    <w:rsid w:val="00DB0536"/>
    <w:rsid w:val="00DB1F15"/>
    <w:rsid w:val="00DB33EE"/>
    <w:rsid w:val="00DB3BD5"/>
    <w:rsid w:val="00DB5CD7"/>
    <w:rsid w:val="00DB7447"/>
    <w:rsid w:val="00DC1E41"/>
    <w:rsid w:val="00DC53DD"/>
    <w:rsid w:val="00DD1993"/>
    <w:rsid w:val="00DD2C29"/>
    <w:rsid w:val="00DD3CEF"/>
    <w:rsid w:val="00DD5E3A"/>
    <w:rsid w:val="00DE00F1"/>
    <w:rsid w:val="00DE1CE2"/>
    <w:rsid w:val="00DE2732"/>
    <w:rsid w:val="00DE2B91"/>
    <w:rsid w:val="00DE587A"/>
    <w:rsid w:val="00DE78E6"/>
    <w:rsid w:val="00DF0CE7"/>
    <w:rsid w:val="00DF216B"/>
    <w:rsid w:val="00DF2DB4"/>
    <w:rsid w:val="00DF6057"/>
    <w:rsid w:val="00DF79AC"/>
    <w:rsid w:val="00DF7C62"/>
    <w:rsid w:val="00E00D22"/>
    <w:rsid w:val="00E04605"/>
    <w:rsid w:val="00E05328"/>
    <w:rsid w:val="00E07938"/>
    <w:rsid w:val="00E10303"/>
    <w:rsid w:val="00E11076"/>
    <w:rsid w:val="00E127CD"/>
    <w:rsid w:val="00E14792"/>
    <w:rsid w:val="00E1586F"/>
    <w:rsid w:val="00E163FA"/>
    <w:rsid w:val="00E17086"/>
    <w:rsid w:val="00E30F90"/>
    <w:rsid w:val="00E319B0"/>
    <w:rsid w:val="00E3222E"/>
    <w:rsid w:val="00E33773"/>
    <w:rsid w:val="00E33BE8"/>
    <w:rsid w:val="00E350E5"/>
    <w:rsid w:val="00E45CC4"/>
    <w:rsid w:val="00E46AE7"/>
    <w:rsid w:val="00E47351"/>
    <w:rsid w:val="00E50952"/>
    <w:rsid w:val="00E5134F"/>
    <w:rsid w:val="00E52E5E"/>
    <w:rsid w:val="00E5409B"/>
    <w:rsid w:val="00E546D9"/>
    <w:rsid w:val="00E54795"/>
    <w:rsid w:val="00E61FE1"/>
    <w:rsid w:val="00E63D33"/>
    <w:rsid w:val="00E65113"/>
    <w:rsid w:val="00E659EB"/>
    <w:rsid w:val="00E65C1F"/>
    <w:rsid w:val="00E67138"/>
    <w:rsid w:val="00E67387"/>
    <w:rsid w:val="00E76F4D"/>
    <w:rsid w:val="00E77FDE"/>
    <w:rsid w:val="00E8314B"/>
    <w:rsid w:val="00E844C5"/>
    <w:rsid w:val="00E86248"/>
    <w:rsid w:val="00E90BF2"/>
    <w:rsid w:val="00E9295C"/>
    <w:rsid w:val="00E93F27"/>
    <w:rsid w:val="00E94E86"/>
    <w:rsid w:val="00E958DA"/>
    <w:rsid w:val="00E95BCF"/>
    <w:rsid w:val="00E967D2"/>
    <w:rsid w:val="00E96D54"/>
    <w:rsid w:val="00E97D44"/>
    <w:rsid w:val="00EA133A"/>
    <w:rsid w:val="00EA2056"/>
    <w:rsid w:val="00EA3D9F"/>
    <w:rsid w:val="00EA4193"/>
    <w:rsid w:val="00EA47CA"/>
    <w:rsid w:val="00EA4E14"/>
    <w:rsid w:val="00EB09A3"/>
    <w:rsid w:val="00EB2986"/>
    <w:rsid w:val="00EB3E97"/>
    <w:rsid w:val="00EB41AA"/>
    <w:rsid w:val="00EB560C"/>
    <w:rsid w:val="00EB5E6C"/>
    <w:rsid w:val="00EB5EE9"/>
    <w:rsid w:val="00EB7BA9"/>
    <w:rsid w:val="00EC0AA3"/>
    <w:rsid w:val="00EC16A1"/>
    <w:rsid w:val="00EC220D"/>
    <w:rsid w:val="00EC39C7"/>
    <w:rsid w:val="00EC5974"/>
    <w:rsid w:val="00EC660F"/>
    <w:rsid w:val="00EC6974"/>
    <w:rsid w:val="00EC6E8D"/>
    <w:rsid w:val="00ED327F"/>
    <w:rsid w:val="00ED45BC"/>
    <w:rsid w:val="00EE0B72"/>
    <w:rsid w:val="00EE30AC"/>
    <w:rsid w:val="00EE3B28"/>
    <w:rsid w:val="00EE751D"/>
    <w:rsid w:val="00EF226A"/>
    <w:rsid w:val="00EF3E86"/>
    <w:rsid w:val="00EF51E3"/>
    <w:rsid w:val="00EF737F"/>
    <w:rsid w:val="00EF7756"/>
    <w:rsid w:val="00EF78D2"/>
    <w:rsid w:val="00F02025"/>
    <w:rsid w:val="00F03B2E"/>
    <w:rsid w:val="00F04CDD"/>
    <w:rsid w:val="00F0729D"/>
    <w:rsid w:val="00F075E4"/>
    <w:rsid w:val="00F16899"/>
    <w:rsid w:val="00F20672"/>
    <w:rsid w:val="00F22AE7"/>
    <w:rsid w:val="00F238C0"/>
    <w:rsid w:val="00F23C24"/>
    <w:rsid w:val="00F25090"/>
    <w:rsid w:val="00F30B27"/>
    <w:rsid w:val="00F3108E"/>
    <w:rsid w:val="00F31AE4"/>
    <w:rsid w:val="00F32063"/>
    <w:rsid w:val="00F33597"/>
    <w:rsid w:val="00F33A93"/>
    <w:rsid w:val="00F35593"/>
    <w:rsid w:val="00F377E5"/>
    <w:rsid w:val="00F37A60"/>
    <w:rsid w:val="00F421F2"/>
    <w:rsid w:val="00F422EB"/>
    <w:rsid w:val="00F44190"/>
    <w:rsid w:val="00F458AB"/>
    <w:rsid w:val="00F45B5A"/>
    <w:rsid w:val="00F509CB"/>
    <w:rsid w:val="00F51759"/>
    <w:rsid w:val="00F53E4B"/>
    <w:rsid w:val="00F56868"/>
    <w:rsid w:val="00F608A1"/>
    <w:rsid w:val="00F63651"/>
    <w:rsid w:val="00F636C2"/>
    <w:rsid w:val="00F63C05"/>
    <w:rsid w:val="00F63D55"/>
    <w:rsid w:val="00F645BD"/>
    <w:rsid w:val="00F65FD7"/>
    <w:rsid w:val="00F67B8E"/>
    <w:rsid w:val="00F714F3"/>
    <w:rsid w:val="00F72E4E"/>
    <w:rsid w:val="00F76DFF"/>
    <w:rsid w:val="00F77A78"/>
    <w:rsid w:val="00F8112C"/>
    <w:rsid w:val="00F81CF6"/>
    <w:rsid w:val="00F8603E"/>
    <w:rsid w:val="00F90197"/>
    <w:rsid w:val="00F917A0"/>
    <w:rsid w:val="00F91847"/>
    <w:rsid w:val="00F91A92"/>
    <w:rsid w:val="00F92C24"/>
    <w:rsid w:val="00F94FA5"/>
    <w:rsid w:val="00F968DC"/>
    <w:rsid w:val="00FA2F76"/>
    <w:rsid w:val="00FA45D8"/>
    <w:rsid w:val="00FA50CD"/>
    <w:rsid w:val="00FA7815"/>
    <w:rsid w:val="00FA79D3"/>
    <w:rsid w:val="00FB0CE0"/>
    <w:rsid w:val="00FB0EC4"/>
    <w:rsid w:val="00FB3541"/>
    <w:rsid w:val="00FB591A"/>
    <w:rsid w:val="00FC1CEC"/>
    <w:rsid w:val="00FC2E77"/>
    <w:rsid w:val="00FC300F"/>
    <w:rsid w:val="00FC3C56"/>
    <w:rsid w:val="00FC5645"/>
    <w:rsid w:val="00FC6AE2"/>
    <w:rsid w:val="00FC7F91"/>
    <w:rsid w:val="00FD0C20"/>
    <w:rsid w:val="00FD581D"/>
    <w:rsid w:val="00FD6327"/>
    <w:rsid w:val="00FE3CE5"/>
    <w:rsid w:val="00FE3D9C"/>
    <w:rsid w:val="00FE47E7"/>
    <w:rsid w:val="00FE68E5"/>
    <w:rsid w:val="00FE6DAC"/>
    <w:rsid w:val="00FE7AD5"/>
    <w:rsid w:val="00FF2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5"/>
    <o:shapelayout v:ext="edit">
      <o:idmap v:ext="edit" data="1"/>
    </o:shapelayout>
  </w:shapeDefaults>
  <w:decimalSymbol w:val=","/>
  <w:listSeparator w:val=";"/>
  <w14:docId w14:val="08E9E151"/>
  <w15:docId w15:val="{19F0C268-0E53-4394-9482-A38BBE5AA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noProof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1304" w:hanging="1304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4"/>
    </w:pPr>
    <w:rPr>
      <w:b/>
      <w:sz w:val="28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2552"/>
        <w:tab w:val="left" w:pos="3969"/>
        <w:tab w:val="left" w:pos="6237"/>
        <w:tab w:val="left" w:pos="7088"/>
      </w:tabs>
      <w:ind w:right="-618"/>
      <w:outlineLvl w:val="6"/>
    </w:pPr>
    <w:rPr>
      <w:b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</w:pPr>
  </w:style>
  <w:style w:type="paragraph" w:styleId="BodyText2">
    <w:name w:val="Body Text 2"/>
    <w:basedOn w:val="Normal"/>
    <w:pPr>
      <w:ind w:right="2253"/>
    </w:pPr>
  </w:style>
  <w:style w:type="paragraph" w:customStyle="1" w:styleId="Driftkortrubrik3">
    <w:name w:val="_Driftkortrubrik 3"/>
    <w:basedOn w:val="Normal"/>
    <w:pPr>
      <w:keepNext/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MS Mincho" w:hAnsi="Times New Roman"/>
      <w:b/>
      <w:sz w:val="22"/>
    </w:rPr>
  </w:style>
  <w:style w:type="paragraph" w:styleId="ListBullet">
    <w:name w:val="List Bullet"/>
    <w:basedOn w:val="Normal"/>
    <w:autoRedefine/>
    <w:rsid w:val="00090AF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 w:cs="Arial"/>
      <w:szCs w:val="24"/>
    </w:rPr>
  </w:style>
  <w:style w:type="paragraph" w:styleId="List">
    <w:name w:val="List"/>
    <w:basedOn w:val="Normal"/>
    <w:rPr>
      <w:rFonts w:ascii="Times New Roman" w:hAnsi="Times New Roman"/>
    </w:rPr>
  </w:style>
  <w:style w:type="paragraph" w:customStyle="1" w:styleId="Larmer">
    <w:name w:val="_Larmer"/>
    <w:basedOn w:val="Normal"/>
    <w:pPr>
      <w:tabs>
        <w:tab w:val="left" w:pos="1843"/>
        <w:tab w:val="left" w:pos="3828"/>
        <w:tab w:val="left" w:pos="4253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Instllningsvrden">
    <w:name w:val="_Inställningsvärden"/>
    <w:basedOn w:val="Normal"/>
    <w:pPr>
      <w:tabs>
        <w:tab w:val="left" w:pos="4820"/>
        <w:tab w:val="left" w:pos="5529"/>
        <w:tab w:val="left" w:pos="6237"/>
        <w:tab w:val="left" w:pos="6946"/>
      </w:tabs>
      <w:overflowPunct w:val="0"/>
      <w:autoSpaceDE w:val="0"/>
      <w:autoSpaceDN w:val="0"/>
      <w:adjustRightInd w:val="0"/>
      <w:ind w:left="1560" w:hanging="1560"/>
      <w:textAlignment w:val="baseline"/>
    </w:pPr>
    <w:rPr>
      <w:rFonts w:ascii="Times New Roman" w:eastAsia="MS Mincho" w:hAnsi="Times New Roman"/>
      <w:sz w:val="20"/>
    </w:rPr>
  </w:style>
  <w:style w:type="paragraph" w:customStyle="1" w:styleId="Installningsvarde">
    <w:name w:val="_Installningsvarde"/>
    <w:basedOn w:val="Normal"/>
    <w:pPr>
      <w:tabs>
        <w:tab w:val="left" w:pos="1985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</w:pPr>
    <w:rPr>
      <w:rFonts w:ascii="Times New Roman" w:hAnsi="Times New Roman"/>
      <w:sz w:val="20"/>
    </w:rPr>
  </w:style>
  <w:style w:type="paragraph" w:customStyle="1" w:styleId="Drifttider">
    <w:name w:val="_Drifttider"/>
    <w:basedOn w:val="Normal"/>
    <w:pPr>
      <w:tabs>
        <w:tab w:val="left" w:pos="1985"/>
        <w:tab w:val="left" w:pos="4536"/>
        <w:tab w:val="left" w:pos="6804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AMAPunktat">
    <w:name w:val="AMA Punktat"/>
    <w:basedOn w:val="Normal"/>
    <w:rsid w:val="00A02217"/>
    <w:pPr>
      <w:tabs>
        <w:tab w:val="left" w:pos="284"/>
        <w:tab w:val="left" w:pos="1418"/>
        <w:tab w:val="left" w:pos="3402"/>
        <w:tab w:val="left" w:pos="4820"/>
        <w:tab w:val="right" w:pos="9498"/>
        <w:tab w:val="left" w:pos="9923"/>
      </w:tabs>
      <w:overflowPunct w:val="0"/>
      <w:autoSpaceDE w:val="0"/>
      <w:autoSpaceDN w:val="0"/>
      <w:adjustRightInd w:val="0"/>
      <w:spacing w:after="120" w:line="240" w:lineRule="atLeast"/>
      <w:ind w:left="2552" w:right="1701" w:hanging="284"/>
      <w:textAlignment w:val="baseline"/>
    </w:pPr>
    <w:rPr>
      <w:rFonts w:ascii="Times New Roman" w:hAnsi="Times New Roman"/>
      <w:sz w:val="22"/>
    </w:rPr>
  </w:style>
  <w:style w:type="paragraph" w:styleId="BalloonText">
    <w:name w:val="Balloon Text"/>
    <w:basedOn w:val="Normal"/>
    <w:link w:val="BalloonTextChar"/>
    <w:rsid w:val="000F3AD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0F3AD3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rsid w:val="00620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1C45A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C45A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C45AB"/>
    <w:rPr>
      <w:rFonts w:ascii="Arial" w:hAnsi="Arial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02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ALLAR\DRIFTMAL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ABFEB-F1BC-4DA5-982A-4628F3A15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DRIFTMAL.DOT</Template>
  <TotalTime>0</TotalTime>
  <Pages>3</Pages>
  <Words>971</Words>
  <Characters>6375</Characters>
  <Application>Microsoft Office Word</Application>
  <DocSecurity>0</DocSecurity>
  <Lines>53</Lines>
  <Paragraphs>14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Driftkortsreferens LB21</vt:lpstr>
    </vt:vector>
  </TitlesOfParts>
  <Company>TM Konsult AB</Company>
  <LinksUpToDate>false</LinksUpToDate>
  <CharactersWithSpaces>7332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Driftkortsreferens LB21</dc:title>
  <dc:creator>Christer.Berg@tm.nu</dc:creator>
  <cp:lastModifiedBy>André Aspegren Sjölander</cp:lastModifiedBy>
  <cp:revision>47</cp:revision>
  <cp:lastPrinted>2021-12-14T13:51:00Z</cp:lastPrinted>
  <dcterms:created xsi:type="dcterms:W3CDTF">2019-01-22T08:22:00Z</dcterms:created>
  <dcterms:modified xsi:type="dcterms:W3CDTF">2023-05-12T07:06:00Z</dcterms:modified>
</cp:coreProperties>
</file>